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DE1" w:rsidRPr="00191674" w:rsidRDefault="006B6DE1" w:rsidP="006B6DE1">
      <w:pPr>
        <w:spacing w:before="27" w:after="0" w:line="240" w:lineRule="auto"/>
        <w:ind w:left="1546" w:right="-20" w:firstLine="614"/>
        <w:rPr>
          <w:rFonts w:ascii="Bernard MT Condensed" w:eastAsia="Bernard MT Condensed" w:hAnsi="Bernard MT Condensed" w:cs="Bernard MT Condensed"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75AAFE8" wp14:editId="4D1B3A09">
                <wp:simplePos x="0" y="0"/>
                <wp:positionH relativeFrom="page">
                  <wp:posOffset>-103505</wp:posOffset>
                </wp:positionH>
                <wp:positionV relativeFrom="page">
                  <wp:posOffset>157480</wp:posOffset>
                </wp:positionV>
                <wp:extent cx="7875905" cy="638175"/>
                <wp:effectExtent l="1270" t="9525" r="133350" b="0"/>
                <wp:wrapNone/>
                <wp:docPr id="16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5905" cy="638175"/>
                          <a:chOff x="0" y="248"/>
                          <a:chExt cx="12240" cy="1005"/>
                        </a:xfrm>
                      </wpg:grpSpPr>
                      <wpg:grpSp>
                        <wpg:cNvPr id="17" name="Group 126"/>
                        <wpg:cNvGrpSpPr>
                          <a:grpSpLocks/>
                        </wpg:cNvGrpSpPr>
                        <wpg:grpSpPr bwMode="auto">
                          <a:xfrm>
                            <a:off x="0" y="270"/>
                            <a:ext cx="12240" cy="960"/>
                            <a:chOff x="0" y="270"/>
                            <a:chExt cx="12240" cy="960"/>
                          </a:xfrm>
                        </wpg:grpSpPr>
                        <wps:wsp>
                          <wps:cNvPr id="18" name="Freeform 129"/>
                          <wps:cNvSpPr>
                            <a:spLocks/>
                          </wps:cNvSpPr>
                          <wps:spPr bwMode="auto">
                            <a:xfrm>
                              <a:off x="0" y="270"/>
                              <a:ext cx="12240" cy="960"/>
                            </a:xfrm>
                            <a:custGeom>
                              <a:avLst/>
                              <a:gdLst>
                                <a:gd name="T0" fmla="*/ 180 w 12240"/>
                                <a:gd name="T1" fmla="+- 0 270 270"/>
                                <a:gd name="T2" fmla="*/ 270 h 960"/>
                                <a:gd name="T3" fmla="*/ 12420 w 12240"/>
                                <a:gd name="T4" fmla="+- 0 270 270"/>
                                <a:gd name="T5" fmla="*/ 270 h 96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2240" h="960">
                                  <a:moveTo>
                                    <a:pt x="180" y="0"/>
                                  </a:moveTo>
                                  <a:lnTo>
                                    <a:pt x="1242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28"/>
                          <wps:cNvSpPr>
                            <a:spLocks/>
                          </wps:cNvSpPr>
                          <wps:spPr bwMode="auto">
                            <a:xfrm>
                              <a:off x="0" y="270"/>
                              <a:ext cx="12240" cy="960"/>
                            </a:xfrm>
                            <a:custGeom>
                              <a:avLst/>
                              <a:gdLst>
                                <a:gd name="T0" fmla="*/ 12420 w 12240"/>
                                <a:gd name="T1" fmla="+- 0 1230 270"/>
                                <a:gd name="T2" fmla="*/ 1230 h 960"/>
                                <a:gd name="T3" fmla="*/ 180 w 12240"/>
                                <a:gd name="T4" fmla="+- 0 1230 270"/>
                                <a:gd name="T5" fmla="*/ 1230 h 96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2240" h="960">
                                  <a:moveTo>
                                    <a:pt x="12420" y="960"/>
                                  </a:moveTo>
                                  <a:lnTo>
                                    <a:pt x="180" y="96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Picture 1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66"/>
                              <a:ext cx="12240" cy="7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9680E" id="Group 125" o:spid="_x0000_s1026" style="position:absolute;margin-left:-8.15pt;margin-top:12.4pt;width:620.15pt;height:50.25pt;z-index:-251657216;mso-position-horizontal-relative:page;mso-position-vertical-relative:page" coordorigin=",248" coordsize="12240,10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">
                <v:group id="Group 126" o:spid="_x0000_s1027" style="position:absolute;top:270;width:12240;height:960" coordorigin=",270" coordsize="12240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29" o:spid="_x0000_s1028" style="position:absolute;top:270;width:12240;height:960;visibility:visible;mso-wrap-style:square;v-text-anchor:top" coordsize="1224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c4lcUA&#10;AADbAAAADwAAAGRycy9kb3ducmV2LnhtbESPQWvCQBCF70L/wzIFb7qpDVJS1xCKQvGmtaW9jdlp&#10;EpqdjdlV4793DgVvM7w3732zyAfXqjP1ofFs4GmagCIuvW24MrD/WE9eQIWIbLH1TAauFCBfPowW&#10;mFl/4S2dd7FSEsIhQwN1jF2mdShrchimviMW7df3DqOsfaVtjxcJd62eJclcO2xYGmrs6K2m8m93&#10;cga2YfUzpM/t9TMtNoevAxXfR10ZM34cildQkYZ4N/9fv1vBF1j5RQb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ziVxQAAANsAAAAPAAAAAAAAAAAAAAAAAJgCAABkcnMv&#10;ZG93bnJldi54bWxQSwUGAAAAAAQABAD1AAAAigMAAAAA&#10;" path="m180,l12420,e" filled="f" strokeweight="2.25pt">
                    <v:path arrowok="t" o:connecttype="custom" o:connectlocs="180,270;12420,270" o:connectangles="0,0"/>
                  </v:shape>
                  <v:shape id="Freeform 128" o:spid="_x0000_s1029" style="position:absolute;top:270;width:12240;height:960;visibility:visible;mso-wrap-style:square;v-text-anchor:top" coordsize="1224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dDsEA&#10;AADbAAAADwAAAGRycy9kb3ducmV2LnhtbERPS4vCMBC+L/gfwgjeNHUV0WqUIgrL3nyit7EZ22Iz&#10;6TZZrf9+Iwh7m4/vObNFY0pxp9oVlhX0exEI4tTqgjMF+926OwbhPLLG0jIpeJKDxbz1McNY2wdv&#10;6L71mQgh7GJUkHtfxVK6NCeDrmcr4sBdbW3QB1hnUtf4COGmlJ9RNJIGCw4NOVa0zCm9bX+Ngo1b&#10;nZvhoHwehsn35Xih5PQjM6U67SaZgvDU+H/x2/2lw/wJvH4JB8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bnQ7BAAAA2wAAAA8AAAAAAAAAAAAAAAAAmAIAAGRycy9kb3du&#10;cmV2LnhtbFBLBQYAAAAABAAEAPUAAACGAwAAAAA=&#10;" path="m12420,960l180,960e" filled="f" strokeweight="2.25pt">
                    <v:path arrowok="t" o:connecttype="custom" o:connectlocs="12420,1230;180,123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7" o:spid="_x0000_s1030" type="#_x0000_t75" style="position:absolute;top:366;width:12240;height:7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hKSPDAAAA2wAAAA8AAABkcnMvZG93bnJldi54bWxET11rwjAUfRf2H8Id7EVmuoJOOqMMN1FQ&#10;BnWC29tdc9cWm5uSRK3/3jwIPh7O92TWmUacyPnasoKXQQKCuLC65lLB7nvxPAbhA7LGxjIpuJCH&#10;2fShN8FM2zPndNqGUsQQ9hkqqEJoMyl9UZFBP7AtceT+rTMYInSl1A7PMdw0Mk2SkTRYc2yosKV5&#10;RcVhezQKluk6+Vz+bHBc/n28Dt3+Kze/faWeHrv3NxCBunAX39wrrSCN6+OX+APk9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+EpI8MAAADbAAAADwAAAAAAAAAAAAAAAACf&#10;AgAAZHJzL2Rvd25yZXYueG1sUEsFBgAAAAAEAAQA9wAAAI8DAAAAAA==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  <w:r w:rsidR="00E52F9C">
        <w:rPr>
          <w:rFonts w:ascii="Bernard MT Condensed" w:eastAsia="Bernard MT Condensed" w:hAnsi="Bernard MT Condensed" w:cs="Bernard MT Condensed"/>
          <w:sz w:val="36"/>
          <w:szCs w:val="36"/>
        </w:rPr>
        <w:t xml:space="preserve">                 </w:t>
      </w:r>
      <w:bookmarkStart w:id="0" w:name="_GoBack"/>
      <w:bookmarkEnd w:id="0"/>
      <w:r w:rsidRPr="00191674">
        <w:rPr>
          <w:rFonts w:ascii="Bernard MT Condensed" w:eastAsia="Bernard MT Condensed" w:hAnsi="Bernard MT Condensed" w:cs="Bernard MT Condensed"/>
          <w:sz w:val="36"/>
          <w:szCs w:val="36"/>
        </w:rPr>
        <w:t>Ho</w:t>
      </w:r>
      <w:r w:rsidRPr="00191674">
        <w:rPr>
          <w:rFonts w:ascii="Bernard MT Condensed" w:eastAsia="Bernard MT Condensed" w:hAnsi="Bernard MT Condensed" w:cs="Bernard MT Condensed"/>
          <w:spacing w:val="-1"/>
          <w:sz w:val="36"/>
          <w:szCs w:val="36"/>
        </w:rPr>
        <w:t>n</w:t>
      </w:r>
      <w:r w:rsidRPr="00191674">
        <w:rPr>
          <w:rFonts w:ascii="Bernard MT Condensed" w:eastAsia="Bernard MT Condensed" w:hAnsi="Bernard MT Condensed" w:cs="Bernard MT Condensed"/>
          <w:sz w:val="36"/>
          <w:szCs w:val="36"/>
        </w:rPr>
        <w:t>o</w:t>
      </w:r>
      <w:r w:rsidRPr="00191674">
        <w:rPr>
          <w:rFonts w:ascii="Bernard MT Condensed" w:eastAsia="Bernard MT Condensed" w:hAnsi="Bernard MT Condensed" w:cs="Bernard MT Condensed"/>
          <w:spacing w:val="1"/>
          <w:sz w:val="36"/>
          <w:szCs w:val="36"/>
        </w:rPr>
        <w:t>r</w:t>
      </w:r>
      <w:r w:rsidRPr="00191674">
        <w:rPr>
          <w:rFonts w:ascii="Bernard MT Condensed" w:eastAsia="Bernard MT Condensed" w:hAnsi="Bernard MT Condensed" w:cs="Bernard MT Condensed"/>
          <w:sz w:val="36"/>
          <w:szCs w:val="36"/>
        </w:rPr>
        <w:t>s F</w:t>
      </w:r>
      <w:r w:rsidRPr="00191674">
        <w:rPr>
          <w:rFonts w:ascii="Bernard MT Condensed" w:eastAsia="Bernard MT Condensed" w:hAnsi="Bernard MT Condensed" w:cs="Bernard MT Condensed"/>
          <w:spacing w:val="-2"/>
          <w:sz w:val="36"/>
          <w:szCs w:val="36"/>
        </w:rPr>
        <w:t>o</w:t>
      </w:r>
      <w:r w:rsidRPr="00191674">
        <w:rPr>
          <w:rFonts w:ascii="Bernard MT Condensed" w:eastAsia="Bernard MT Condensed" w:hAnsi="Bernard MT Condensed" w:cs="Bernard MT Condensed"/>
          <w:spacing w:val="1"/>
          <w:sz w:val="36"/>
          <w:szCs w:val="36"/>
        </w:rPr>
        <w:t>r</w:t>
      </w:r>
      <w:r w:rsidRPr="00191674">
        <w:rPr>
          <w:rFonts w:ascii="Bernard MT Condensed" w:eastAsia="Bernard MT Condensed" w:hAnsi="Bernard MT Condensed" w:cs="Bernard MT Condensed"/>
          <w:spacing w:val="-1"/>
          <w:sz w:val="36"/>
          <w:szCs w:val="36"/>
        </w:rPr>
        <w:t>ensi</w:t>
      </w:r>
      <w:r w:rsidRPr="00191674">
        <w:rPr>
          <w:rFonts w:ascii="Bernard MT Condensed" w:eastAsia="Bernard MT Condensed" w:hAnsi="Bernard MT Condensed" w:cs="Bernard MT Condensed"/>
          <w:spacing w:val="1"/>
          <w:sz w:val="36"/>
          <w:szCs w:val="36"/>
        </w:rPr>
        <w:t>c</w:t>
      </w:r>
      <w:r w:rsidRPr="00191674">
        <w:rPr>
          <w:rFonts w:ascii="Bernard MT Condensed" w:eastAsia="Bernard MT Condensed" w:hAnsi="Bernard MT Condensed" w:cs="Bernard MT Condensed"/>
          <w:sz w:val="36"/>
          <w:szCs w:val="36"/>
        </w:rPr>
        <w:t xml:space="preserve">s </w:t>
      </w:r>
      <w:r w:rsidRPr="00191674">
        <w:rPr>
          <w:rFonts w:ascii="Bernard MT Condensed" w:eastAsia="Bernard MT Condensed" w:hAnsi="Bernard MT Condensed" w:cs="Bernard MT Condensed"/>
          <w:spacing w:val="-1"/>
          <w:sz w:val="36"/>
          <w:szCs w:val="36"/>
        </w:rPr>
        <w:t>S</w:t>
      </w:r>
      <w:r w:rsidRPr="00191674">
        <w:rPr>
          <w:rFonts w:ascii="Bernard MT Condensed" w:eastAsia="Bernard MT Condensed" w:hAnsi="Bernard MT Condensed" w:cs="Bernard MT Condensed"/>
          <w:spacing w:val="1"/>
          <w:sz w:val="36"/>
          <w:szCs w:val="36"/>
        </w:rPr>
        <w:t>c</w:t>
      </w:r>
      <w:r w:rsidRPr="00191674">
        <w:rPr>
          <w:rFonts w:ascii="Bernard MT Condensed" w:eastAsia="Bernard MT Condensed" w:hAnsi="Bernard MT Condensed" w:cs="Bernard MT Condensed"/>
          <w:spacing w:val="-1"/>
          <w:sz w:val="36"/>
          <w:szCs w:val="36"/>
        </w:rPr>
        <w:t>ien</w:t>
      </w:r>
      <w:r w:rsidRPr="00191674">
        <w:rPr>
          <w:rFonts w:ascii="Bernard MT Condensed" w:eastAsia="Bernard MT Condensed" w:hAnsi="Bernard MT Condensed" w:cs="Bernard MT Condensed"/>
          <w:spacing w:val="1"/>
          <w:sz w:val="36"/>
          <w:szCs w:val="36"/>
        </w:rPr>
        <w:t>c</w:t>
      </w:r>
      <w:r w:rsidR="00E52F9C">
        <w:rPr>
          <w:rFonts w:ascii="Bernard MT Condensed" w:eastAsia="Bernard MT Condensed" w:hAnsi="Bernard MT Condensed" w:cs="Bernard MT Condensed"/>
          <w:sz w:val="36"/>
          <w:szCs w:val="36"/>
        </w:rPr>
        <w:t xml:space="preserve">e </w:t>
      </w:r>
    </w:p>
    <w:p w:rsidR="006B6DE1" w:rsidRDefault="006B6DE1" w:rsidP="006B6DE1">
      <w:pPr>
        <w:spacing w:after="0" w:line="200" w:lineRule="exact"/>
        <w:rPr>
          <w:sz w:val="20"/>
          <w:szCs w:val="20"/>
        </w:rPr>
      </w:pPr>
    </w:p>
    <w:p w:rsidR="006B6DE1" w:rsidRDefault="006B6DE1" w:rsidP="006B6DE1">
      <w:pPr>
        <w:spacing w:after="0" w:line="200" w:lineRule="exact"/>
        <w:rPr>
          <w:sz w:val="20"/>
          <w:szCs w:val="20"/>
        </w:rPr>
      </w:pPr>
    </w:p>
    <w:p w:rsidR="00DF6169" w:rsidRPr="00DF6169" w:rsidRDefault="00DF6169" w:rsidP="00DF6169">
      <w:pPr>
        <w:spacing w:before="13" w:after="0" w:line="260" w:lineRule="exact"/>
        <w:ind w:left="720" w:firstLine="720"/>
        <w:rPr>
          <w:b/>
          <w:sz w:val="26"/>
          <w:szCs w:val="26"/>
          <w:u w:val="dotDotDash"/>
        </w:rPr>
      </w:pPr>
      <w:r w:rsidRPr="00DF6169">
        <w:rPr>
          <w:b/>
          <w:sz w:val="26"/>
          <w:szCs w:val="26"/>
          <w:u w:val="dotDotDash"/>
        </w:rPr>
        <w:t>The information contained in this class syllabus may be subject to change</w:t>
      </w:r>
    </w:p>
    <w:p w:rsidR="006B6DE1" w:rsidRDefault="006B6DE1" w:rsidP="006B6DE1">
      <w:pPr>
        <w:spacing w:before="13" w:after="0" w:line="260" w:lineRule="exact"/>
        <w:rPr>
          <w:sz w:val="26"/>
          <w:szCs w:val="26"/>
        </w:rPr>
      </w:pPr>
    </w:p>
    <w:tbl>
      <w:tblPr>
        <w:tblW w:w="11016" w:type="dxa"/>
        <w:tblInd w:w="4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6"/>
      </w:tblGrid>
      <w:tr w:rsidR="006B6DE1" w:rsidRPr="00487B98" w:rsidTr="000903F1">
        <w:trPr>
          <w:trHeight w:hRule="exact" w:val="526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B6DE1" w:rsidRPr="00487B98" w:rsidRDefault="006B6DE1" w:rsidP="000903F1">
            <w:pPr>
              <w:spacing w:before="2" w:after="0" w:line="240" w:lineRule="auto"/>
              <w:ind w:left="2474" w:right="2454"/>
              <w:jc w:val="center"/>
              <w:rPr>
                <w:rFonts w:asciiTheme="majorHAnsi" w:eastAsia="Century Gothic" w:hAnsiTheme="majorHAnsi" w:cs="Century Gothic"/>
                <w:sz w:val="24"/>
                <w:szCs w:val="24"/>
              </w:rPr>
            </w:pPr>
            <w:r w:rsidRPr="00487B98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</w:rPr>
              <w:t>North Mecklenburg High School</w:t>
            </w:r>
          </w:p>
          <w:p w:rsidR="006B6DE1" w:rsidRPr="00487B98" w:rsidRDefault="006B6DE1" w:rsidP="000903F1">
            <w:pPr>
              <w:spacing w:after="0" w:line="217" w:lineRule="exact"/>
              <w:ind w:left="3625" w:right="3602"/>
              <w:jc w:val="center"/>
              <w:rPr>
                <w:rFonts w:asciiTheme="majorHAnsi" w:eastAsia="Century Gothic" w:hAnsiTheme="majorHAnsi" w:cs="Century Gothic"/>
                <w:sz w:val="18"/>
                <w:szCs w:val="18"/>
              </w:rPr>
            </w:pPr>
            <w:r w:rsidRPr="00487B98">
              <w:rPr>
                <w:rFonts w:asciiTheme="majorHAnsi" w:eastAsia="Century Gothic" w:hAnsiTheme="majorHAnsi" w:cs="Century Gothic"/>
                <w:b/>
                <w:bCs/>
                <w:spacing w:val="-1"/>
                <w:sz w:val="18"/>
                <w:szCs w:val="18"/>
              </w:rPr>
              <w:t>(</w:t>
            </w:r>
            <w:r w:rsidRPr="00487B98">
              <w:rPr>
                <w:rFonts w:asciiTheme="majorHAnsi" w:eastAsia="Century Gothic" w:hAnsiTheme="majorHAnsi" w:cs="Century Gothic"/>
                <w:b/>
                <w:bCs/>
                <w:sz w:val="18"/>
                <w:szCs w:val="18"/>
              </w:rPr>
              <w:t xml:space="preserve">Honors Forensic Science </w:t>
            </w:r>
            <w:r w:rsidRPr="00487B98">
              <w:rPr>
                <w:rFonts w:asciiTheme="majorHAnsi" w:eastAsia="Century Gothic" w:hAnsiTheme="majorHAnsi" w:cs="Century Gothic"/>
                <w:b/>
                <w:bCs/>
                <w:spacing w:val="1"/>
                <w:sz w:val="18"/>
                <w:szCs w:val="18"/>
              </w:rPr>
              <w:t>C</w:t>
            </w:r>
            <w:r w:rsidRPr="00487B98">
              <w:rPr>
                <w:rFonts w:asciiTheme="majorHAnsi" w:eastAsia="Century Gothic" w:hAnsiTheme="majorHAnsi" w:cs="Century Gothic"/>
                <w:b/>
                <w:bCs/>
                <w:sz w:val="18"/>
                <w:szCs w:val="18"/>
              </w:rPr>
              <w:t>ourse S</w:t>
            </w:r>
            <w:r w:rsidRPr="00487B98">
              <w:rPr>
                <w:rFonts w:asciiTheme="majorHAnsi" w:eastAsia="Century Gothic" w:hAnsiTheme="majorHAnsi" w:cs="Century Gothic"/>
                <w:b/>
                <w:bCs/>
                <w:spacing w:val="1"/>
                <w:sz w:val="18"/>
                <w:szCs w:val="18"/>
              </w:rPr>
              <w:t>y</w:t>
            </w:r>
            <w:r w:rsidRPr="00487B98">
              <w:rPr>
                <w:rFonts w:asciiTheme="majorHAnsi" w:eastAsia="Century Gothic" w:hAnsiTheme="majorHAnsi" w:cs="Century Gothic"/>
                <w:b/>
                <w:bCs/>
                <w:sz w:val="18"/>
                <w:szCs w:val="18"/>
              </w:rPr>
              <w:t>ll</w:t>
            </w:r>
            <w:r w:rsidRPr="00487B98">
              <w:rPr>
                <w:rFonts w:asciiTheme="majorHAnsi" w:eastAsia="Century Gothic" w:hAnsiTheme="majorHAnsi" w:cs="Century Gothic"/>
                <w:b/>
                <w:bCs/>
                <w:spacing w:val="1"/>
                <w:sz w:val="18"/>
                <w:szCs w:val="18"/>
              </w:rPr>
              <w:t>ab</w:t>
            </w:r>
            <w:r w:rsidRPr="00487B98">
              <w:rPr>
                <w:rFonts w:asciiTheme="majorHAnsi" w:eastAsia="Century Gothic" w:hAnsiTheme="majorHAnsi" w:cs="Century Gothic"/>
                <w:b/>
                <w:bCs/>
                <w:sz w:val="18"/>
                <w:szCs w:val="18"/>
              </w:rPr>
              <w:t>us)</w:t>
            </w:r>
          </w:p>
        </w:tc>
      </w:tr>
      <w:tr w:rsidR="006B6DE1" w:rsidRPr="00487B98" w:rsidTr="000903F1">
        <w:trPr>
          <w:trHeight w:hRule="exact" w:val="672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1C" w:rsidRPr="00B35A1C" w:rsidRDefault="00B35A1C" w:rsidP="00B35A1C">
            <w:pPr>
              <w:spacing w:after="0" w:line="240" w:lineRule="auto"/>
              <w:ind w:right="3448"/>
              <w:rPr>
                <w:rFonts w:asciiTheme="majorHAnsi" w:eastAsia="Century Gothic" w:hAnsiTheme="majorHAnsi" w:cs="Century Gothic"/>
                <w:spacing w:val="1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         </w:t>
            </w:r>
            <w:r w:rsidR="006B6DE1" w:rsidRPr="00B35A1C">
              <w:rPr>
                <w:rFonts w:asciiTheme="majorHAnsi" w:eastAsia="Century Gothic" w:hAnsiTheme="majorHAnsi" w:cs="Century Gothic"/>
                <w:spacing w:val="1"/>
                <w:sz w:val="20"/>
                <w:szCs w:val="20"/>
              </w:rPr>
              <w:t xml:space="preserve">11201 Old Statesville Rd, Huntersville, NC 28078 </w:t>
            </w:r>
          </w:p>
          <w:p w:rsidR="006B6DE1" w:rsidRPr="00487B98" w:rsidRDefault="00B35A1C" w:rsidP="00B35A1C">
            <w:pPr>
              <w:spacing w:after="0" w:line="240" w:lineRule="auto"/>
              <w:ind w:right="3448"/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</w:pPr>
            <w:r w:rsidRPr="00B35A1C">
              <w:rPr>
                <w:rFonts w:asciiTheme="majorHAnsi" w:eastAsia="Century Gothic" w:hAnsiTheme="majorHAnsi" w:cs="Century Gothic"/>
                <w:b/>
                <w:bCs/>
                <w:spacing w:val="-1"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Theme="majorHAnsi" w:eastAsia="Century Gothic" w:hAnsiTheme="majorHAnsi" w:cs="Century Gothic"/>
                <w:b/>
                <w:bCs/>
                <w:spacing w:val="-1"/>
                <w:sz w:val="20"/>
                <w:szCs w:val="20"/>
              </w:rPr>
              <w:t xml:space="preserve">         P</w:t>
            </w:r>
            <w:r w:rsidR="006B6DE1" w:rsidRPr="00B35A1C">
              <w:rPr>
                <w:rFonts w:asciiTheme="majorHAnsi" w:eastAsia="Century Gothic" w:hAnsiTheme="majorHAnsi" w:cs="Century Gothic"/>
                <w:b/>
                <w:bCs/>
                <w:spacing w:val="-1"/>
                <w:sz w:val="20"/>
                <w:szCs w:val="20"/>
              </w:rPr>
              <w:t>H</w:t>
            </w:r>
            <w:r w:rsidRPr="00B35A1C">
              <w:rPr>
                <w:rFonts w:asciiTheme="majorHAnsi" w:eastAsia="Century Gothic" w:hAnsiTheme="majorHAnsi" w:cs="Century Gothic"/>
                <w:b/>
                <w:bCs/>
                <w:spacing w:val="-1"/>
                <w:sz w:val="20"/>
                <w:szCs w:val="20"/>
              </w:rPr>
              <w:t>ONE</w:t>
            </w:r>
            <w:r w:rsidR="006B6DE1" w:rsidRPr="00B35A1C">
              <w:rPr>
                <w:rFonts w:asciiTheme="majorHAnsi" w:eastAsia="Century Gothic" w:hAnsiTheme="majorHAnsi" w:cs="Century Gothic"/>
                <w:b/>
                <w:bCs/>
                <w:spacing w:val="-1"/>
                <w:sz w:val="20"/>
                <w:szCs w:val="20"/>
              </w:rPr>
              <w:t>: </w:t>
            </w:r>
            <w:r w:rsidR="006B6DE1" w:rsidRPr="00B35A1C">
              <w:rPr>
                <w:rFonts w:asciiTheme="majorHAnsi" w:eastAsia="Century Gothic" w:hAnsiTheme="majorHAnsi" w:cs="Century Gothic"/>
                <w:spacing w:val="-1"/>
                <w:sz w:val="20"/>
                <w:szCs w:val="20"/>
              </w:rPr>
              <w:t>980-343-3840</w:t>
            </w:r>
            <w:r w:rsidR="006B6DE1"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 xml:space="preserve"> </w:t>
            </w:r>
          </w:p>
          <w:p w:rsidR="006B6DE1" w:rsidRPr="00487B98" w:rsidRDefault="006B6DE1" w:rsidP="00B35A1C">
            <w:pPr>
              <w:spacing w:after="0" w:line="240" w:lineRule="auto"/>
              <w:ind w:left="3467" w:right="3448"/>
              <w:rPr>
                <w:rFonts w:asciiTheme="majorHAnsi" w:eastAsia="Century Gothic" w:hAnsiTheme="majorHAnsi" w:cs="Century Gothic"/>
                <w:sz w:val="18"/>
                <w:szCs w:val="18"/>
              </w:rPr>
            </w:pPr>
          </w:p>
        </w:tc>
      </w:tr>
      <w:tr w:rsidR="006B6DE1" w:rsidRPr="00487B98" w:rsidTr="000903F1">
        <w:trPr>
          <w:trHeight w:hRule="exact" w:val="305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B6DE1" w:rsidRPr="00487B98" w:rsidRDefault="006B6DE1" w:rsidP="000903F1">
            <w:pPr>
              <w:spacing w:before="2" w:after="0" w:line="291" w:lineRule="exact"/>
              <w:ind w:left="4487" w:right="4467"/>
              <w:jc w:val="center"/>
              <w:rPr>
                <w:rFonts w:asciiTheme="majorHAnsi" w:eastAsia="Century Gothic" w:hAnsiTheme="majorHAnsi" w:cs="Century Gothic"/>
                <w:sz w:val="24"/>
                <w:szCs w:val="24"/>
              </w:rPr>
            </w:pPr>
            <w:r w:rsidRPr="00487B98">
              <w:rPr>
                <w:rFonts w:asciiTheme="majorHAnsi" w:eastAsia="Century Gothic" w:hAnsiTheme="majorHAnsi" w:cs="Century Gothic"/>
                <w:b/>
                <w:bCs/>
                <w:position w:val="-1"/>
                <w:sz w:val="24"/>
                <w:szCs w:val="24"/>
              </w:rPr>
              <w:t>Course Instructor</w:t>
            </w:r>
          </w:p>
        </w:tc>
      </w:tr>
      <w:tr w:rsidR="006B6DE1" w:rsidRPr="00487B98" w:rsidTr="00487B98">
        <w:trPr>
          <w:trHeight w:hRule="exact" w:val="1154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E1" w:rsidRPr="00487B98" w:rsidRDefault="006B6DE1" w:rsidP="000903F1">
            <w:pPr>
              <w:spacing w:before="6" w:after="0" w:line="190" w:lineRule="exact"/>
              <w:rPr>
                <w:rFonts w:asciiTheme="majorHAnsi" w:hAnsiTheme="majorHAnsi"/>
                <w:sz w:val="18"/>
                <w:szCs w:val="18"/>
              </w:rPr>
            </w:pPr>
          </w:p>
          <w:p w:rsidR="006B6DE1" w:rsidRPr="00487B98" w:rsidRDefault="006B6DE1" w:rsidP="000903F1">
            <w:pPr>
              <w:spacing w:before="5" w:after="0" w:line="190" w:lineRule="exact"/>
              <w:rPr>
                <w:rFonts w:asciiTheme="majorHAnsi" w:hAnsiTheme="majorHAnsi"/>
                <w:sz w:val="18"/>
                <w:szCs w:val="18"/>
              </w:rPr>
            </w:pPr>
            <w:r w:rsidRPr="00487B98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 xml:space="preserve">                  Instructor:</w:t>
            </w:r>
            <w:r w:rsidRPr="00487B98">
              <w:rPr>
                <w:rFonts w:asciiTheme="majorHAnsi" w:hAnsiTheme="majorHAnsi" w:cstheme="majorBidi"/>
                <w:sz w:val="18"/>
                <w:szCs w:val="18"/>
              </w:rPr>
              <w:t xml:space="preserve"> Codey Hilton</w:t>
            </w:r>
            <w:r w:rsidRPr="00487B98">
              <w:rPr>
                <w:rFonts w:asciiTheme="majorHAnsi" w:hAnsiTheme="majorHAnsi" w:cstheme="majorBidi"/>
                <w:sz w:val="18"/>
                <w:szCs w:val="18"/>
              </w:rPr>
              <w:tab/>
            </w:r>
            <w:r w:rsidR="00487B98" w:rsidRPr="00487B98">
              <w:rPr>
                <w:rFonts w:asciiTheme="majorHAnsi" w:hAnsiTheme="majorHAnsi" w:cstheme="majorBidi"/>
                <w:sz w:val="18"/>
                <w:szCs w:val="18"/>
              </w:rPr>
              <w:t xml:space="preserve">                   </w:t>
            </w:r>
            <w:r w:rsidR="00CB21F2">
              <w:rPr>
                <w:rFonts w:asciiTheme="majorHAnsi" w:hAnsiTheme="majorHAnsi" w:cstheme="majorBidi"/>
                <w:sz w:val="18"/>
                <w:szCs w:val="18"/>
              </w:rPr>
              <w:t xml:space="preserve">                          </w:t>
            </w:r>
            <w:r w:rsidRPr="00487B98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Room:</w:t>
            </w:r>
            <w:r w:rsidRPr="00487B98">
              <w:rPr>
                <w:rFonts w:asciiTheme="majorHAnsi" w:hAnsiTheme="majorHAnsi" w:cstheme="majorBidi"/>
                <w:sz w:val="18"/>
                <w:szCs w:val="18"/>
              </w:rPr>
              <w:t xml:space="preserve"> J202</w:t>
            </w:r>
            <w:r w:rsidRPr="00487B9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6B6DE1" w:rsidRPr="00487B98" w:rsidRDefault="00487B98" w:rsidP="000903F1">
            <w:pPr>
              <w:tabs>
                <w:tab w:val="left" w:pos="3760"/>
                <w:tab w:val="left" w:pos="8220"/>
              </w:tabs>
              <w:spacing w:after="0" w:line="196" w:lineRule="exact"/>
              <w:ind w:left="102" w:right="-20"/>
              <w:rPr>
                <w:rStyle w:val="Hyperlink"/>
                <w:rFonts w:asciiTheme="majorHAnsi" w:eastAsia="Century Gothic" w:hAnsiTheme="majorHAnsi" w:cs="Century Gothic"/>
                <w:b/>
                <w:bCs/>
                <w:sz w:val="18"/>
                <w:szCs w:val="18"/>
                <w:u w:val="none"/>
              </w:rPr>
            </w:pPr>
            <w:r w:rsidRPr="00487B98">
              <w:rPr>
                <w:rFonts w:asciiTheme="majorHAnsi" w:hAnsiTheme="majorHAnsi"/>
                <w:sz w:val="18"/>
                <w:szCs w:val="18"/>
              </w:rPr>
              <w:t xml:space="preserve">     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  </w:t>
            </w:r>
            <w:r w:rsidRPr="00487B98">
              <w:rPr>
                <w:rFonts w:asciiTheme="majorHAnsi" w:hAnsiTheme="majorHAnsi"/>
                <w:b/>
                <w:sz w:val="18"/>
                <w:szCs w:val="18"/>
              </w:rPr>
              <w:t>Email</w:t>
            </w:r>
            <w:r w:rsidRPr="00487B98">
              <w:rPr>
                <w:rFonts w:asciiTheme="majorHAnsi" w:hAnsiTheme="majorHAnsi"/>
                <w:sz w:val="18"/>
                <w:szCs w:val="18"/>
              </w:rPr>
              <w:t xml:space="preserve">:codeyd.hilton@cms.k12.nc.us    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                    </w:t>
            </w:r>
            <w:r w:rsidR="006B6DE1" w:rsidRPr="00487B98">
              <w:rPr>
                <w:rFonts w:asciiTheme="majorHAnsi" w:eastAsia="Century Gothic" w:hAnsiTheme="majorHAnsi" w:cs="Century Gothic"/>
                <w:b/>
                <w:bCs/>
                <w:color w:val="000000"/>
                <w:sz w:val="18"/>
                <w:szCs w:val="18"/>
              </w:rPr>
              <w:t xml:space="preserve">Website:  </w:t>
            </w:r>
            <w:r w:rsidR="006B6DE1" w:rsidRPr="00487B98">
              <w:rPr>
                <w:rFonts w:asciiTheme="majorHAnsi" w:eastAsia="Century Gothic" w:hAnsiTheme="majorHAnsi" w:cs="Century Gothic"/>
                <w:b/>
                <w:bCs/>
                <w:color w:val="0000FF"/>
                <w:spacing w:val="-43"/>
                <w:sz w:val="18"/>
                <w:szCs w:val="18"/>
              </w:rPr>
              <w:t xml:space="preserve"> </w:t>
            </w:r>
            <w:hyperlink r:id="rId9" w:history="1">
              <w:r w:rsidR="006B6DE1" w:rsidRPr="00487B98">
                <w:rPr>
                  <w:rStyle w:val="Hyperlink"/>
                  <w:rFonts w:asciiTheme="majorHAnsi" w:eastAsia="Century Gothic" w:hAnsiTheme="majorHAnsi" w:cs="Century Gothic"/>
                  <w:b/>
                  <w:bCs/>
                  <w:sz w:val="18"/>
                  <w:szCs w:val="18"/>
                  <w:u w:val="none"/>
                </w:rPr>
                <w:t>Mr. Hilton's Science Site</w:t>
              </w:r>
            </w:hyperlink>
            <w:r w:rsidR="006B6DE1" w:rsidRPr="00487B98">
              <w:rPr>
                <w:rStyle w:val="Hyperlink"/>
                <w:rFonts w:asciiTheme="majorHAnsi" w:eastAsia="Century Gothic" w:hAnsiTheme="majorHAnsi" w:cs="Century Gothic"/>
                <w:b/>
                <w:bCs/>
                <w:sz w:val="18"/>
                <w:szCs w:val="18"/>
                <w:u w:val="none"/>
              </w:rPr>
              <w:t xml:space="preserve">     www.codeyhilton.wwebly.com    </w:t>
            </w:r>
          </w:p>
          <w:p w:rsidR="006B6DE1" w:rsidRPr="00487B98" w:rsidRDefault="006B6DE1" w:rsidP="000903F1">
            <w:pPr>
              <w:tabs>
                <w:tab w:val="left" w:pos="3760"/>
                <w:tab w:val="left" w:pos="8220"/>
              </w:tabs>
              <w:spacing w:after="0" w:line="196" w:lineRule="exact"/>
              <w:ind w:left="102" w:right="-20"/>
              <w:rPr>
                <w:rStyle w:val="Hyperlink"/>
                <w:rFonts w:asciiTheme="majorHAnsi" w:eastAsia="Century Gothic" w:hAnsiTheme="majorHAnsi" w:cs="Century Gothic"/>
                <w:b/>
                <w:bCs/>
                <w:sz w:val="18"/>
                <w:szCs w:val="18"/>
                <w:u w:val="none"/>
              </w:rPr>
            </w:pPr>
          </w:p>
          <w:p w:rsidR="006B6DE1" w:rsidRPr="00487B98" w:rsidRDefault="00487B98" w:rsidP="000903F1">
            <w:pPr>
              <w:tabs>
                <w:tab w:val="left" w:pos="3760"/>
                <w:tab w:val="left" w:pos="8220"/>
              </w:tabs>
              <w:spacing w:after="0" w:line="196" w:lineRule="exact"/>
              <w:ind w:left="102" w:right="-20"/>
              <w:rPr>
                <w:rFonts w:asciiTheme="majorHAnsi" w:eastAsia="Century Gothic" w:hAnsiTheme="majorHAnsi" w:cs="Century Gothic"/>
                <w:spacing w:val="-2"/>
                <w:sz w:val="16"/>
                <w:szCs w:val="16"/>
                <w:u w:color="0000FF"/>
              </w:rPr>
            </w:pPr>
            <w:r w:rsidRPr="00487B98">
              <w:rPr>
                <w:rStyle w:val="Hyperlink"/>
                <w:rFonts w:asciiTheme="majorHAnsi" w:eastAsia="Century Gothic" w:hAnsiTheme="majorHAnsi" w:cs="Century Gothic"/>
                <w:b/>
                <w:bCs/>
                <w:sz w:val="18"/>
                <w:szCs w:val="18"/>
                <w:u w:val="none"/>
              </w:rPr>
              <w:t xml:space="preserve">                                        </w:t>
            </w:r>
            <w:r w:rsidR="006B6DE1" w:rsidRPr="00487B98">
              <w:rPr>
                <w:rStyle w:val="Hyperlink"/>
                <w:rFonts w:asciiTheme="majorHAnsi" w:eastAsia="Century Gothic" w:hAnsiTheme="majorHAnsi" w:cs="Century Gothic"/>
                <w:b/>
                <w:bCs/>
                <w:sz w:val="18"/>
                <w:szCs w:val="18"/>
                <w:u w:val="none"/>
              </w:rPr>
              <w:t xml:space="preserve">Tutoring Hours – Immediately following school every day.  Other times available by appointment                </w:t>
            </w:r>
            <w:r w:rsidR="006B6DE1"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B6DE1" w:rsidRPr="00487B98" w:rsidTr="000903F1">
        <w:trPr>
          <w:trHeight w:hRule="exact" w:val="305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B6DE1" w:rsidRPr="00487B98" w:rsidRDefault="006B6DE1" w:rsidP="000903F1">
            <w:pPr>
              <w:spacing w:before="2" w:after="0" w:line="291" w:lineRule="exact"/>
              <w:ind w:left="4403" w:right="4316"/>
              <w:jc w:val="center"/>
              <w:rPr>
                <w:rFonts w:asciiTheme="majorHAnsi" w:eastAsia="Century Gothic" w:hAnsiTheme="majorHAnsi" w:cs="Century Gothic"/>
                <w:sz w:val="24"/>
                <w:szCs w:val="24"/>
              </w:rPr>
            </w:pPr>
            <w:r w:rsidRPr="00487B98">
              <w:rPr>
                <w:rFonts w:asciiTheme="majorHAnsi" w:eastAsia="Century Gothic" w:hAnsiTheme="majorHAnsi" w:cs="Century Gothic"/>
                <w:b/>
                <w:bCs/>
                <w:position w:val="-1"/>
                <w:sz w:val="24"/>
                <w:szCs w:val="24"/>
              </w:rPr>
              <w:t>Course Description</w:t>
            </w:r>
          </w:p>
        </w:tc>
      </w:tr>
      <w:tr w:rsidR="006B6DE1" w:rsidRPr="00487B98" w:rsidTr="00487B98">
        <w:trPr>
          <w:trHeight w:hRule="exact" w:val="1136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E1" w:rsidRPr="00487B98" w:rsidRDefault="006B6DE1" w:rsidP="000903F1">
            <w:pPr>
              <w:spacing w:before="6" w:after="0" w:line="19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6B6DE1" w:rsidRPr="00487B98" w:rsidRDefault="006B6DE1" w:rsidP="000903F1">
            <w:pPr>
              <w:spacing w:after="0" w:line="240" w:lineRule="auto"/>
              <w:ind w:left="102" w:right="67" w:firstLine="710"/>
              <w:rPr>
                <w:rFonts w:asciiTheme="majorHAnsi" w:eastAsia="Century Gothic" w:hAnsiTheme="majorHAnsi" w:cs="Century Gothic"/>
                <w:sz w:val="18"/>
                <w:szCs w:val="18"/>
              </w:rPr>
            </w:pP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F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or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n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s</w:t>
            </w:r>
            <w:r w:rsidRPr="00487B98">
              <w:rPr>
                <w:rFonts w:asciiTheme="majorHAnsi" w:eastAsia="Century Gothic" w:hAnsiTheme="majorHAnsi" w:cs="Century Gothic"/>
                <w:spacing w:val="4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c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s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s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a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(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1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 xml:space="preserve"> c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r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d</w:t>
            </w:r>
            <w:r w:rsidRPr="00487B98">
              <w:rPr>
                <w:rFonts w:asciiTheme="majorHAnsi" w:eastAsia="Century Gothic" w:hAnsiTheme="majorHAnsi" w:cs="Century Gothic"/>
                <w:spacing w:val="4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)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le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c</w:t>
            </w:r>
            <w:r w:rsidRPr="00487B98">
              <w:rPr>
                <w:rFonts w:asciiTheme="majorHAnsi" w:eastAsia="Century Gothic" w:hAnsiTheme="majorHAnsi" w:cs="Century Gothic"/>
                <w:spacing w:val="-4"/>
                <w:sz w:val="18"/>
                <w:szCs w:val="18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pacing w:val="4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>v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pacing w:val="2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>c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o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u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r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s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e d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s</w:t>
            </w:r>
            <w:r w:rsidRPr="00487B98">
              <w:rPr>
                <w:rFonts w:asciiTheme="majorHAnsi" w:eastAsia="Century Gothic" w:hAnsiTheme="majorHAnsi" w:cs="Century Gothic"/>
                <w:spacing w:val="4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>g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n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d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o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n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>g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a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>g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pacing w:val="2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s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u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d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n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s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u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s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ng</w:t>
            </w:r>
            <w:r w:rsidRPr="00487B98">
              <w:rPr>
                <w:rFonts w:asciiTheme="majorHAnsi" w:eastAsia="Century Gothic" w:hAnsiTheme="majorHAnsi" w:cs="Century Gothic"/>
                <w:spacing w:val="-4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a</w:t>
            </w:r>
            <w:r w:rsidRPr="00487B98">
              <w:rPr>
                <w:rFonts w:asciiTheme="majorHAnsi" w:eastAsia="Century Gothic" w:hAnsiTheme="majorHAnsi" w:cs="Century Gothic"/>
                <w:spacing w:val="2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c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r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a</w:t>
            </w:r>
            <w:r w:rsidRPr="00487B98">
              <w:rPr>
                <w:rFonts w:asciiTheme="majorHAnsi" w:eastAsia="Century Gothic" w:hAnsiTheme="majorHAnsi" w:cs="Century Gothic"/>
                <w:spacing w:val="-4"/>
                <w:sz w:val="18"/>
                <w:szCs w:val="18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pacing w:val="4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>v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 xml:space="preserve">, 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p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>r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o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b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l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m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s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o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l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>v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ng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a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n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d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n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qu</w:t>
            </w:r>
            <w:r w:rsidRPr="00487B98">
              <w:rPr>
                <w:rFonts w:asciiTheme="majorHAnsi" w:eastAsia="Century Gothic" w:hAnsiTheme="majorHAnsi" w:cs="Century Gothic"/>
                <w:spacing w:val="4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>r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y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b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a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s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 xml:space="preserve">d 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app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>r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o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a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c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h.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h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s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 xml:space="preserve"> c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o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u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>r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se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w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l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 xml:space="preserve">l 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n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c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o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>r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p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ora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 xml:space="preserve">e 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mu</w:t>
            </w:r>
            <w:r w:rsidRPr="00487B98">
              <w:rPr>
                <w:rFonts w:asciiTheme="majorHAnsi" w:eastAsia="Century Gothic" w:hAnsiTheme="majorHAnsi" w:cs="Century Gothic"/>
                <w:spacing w:val="4"/>
                <w:sz w:val="18"/>
                <w:szCs w:val="18"/>
              </w:rPr>
              <w:t>l</w:t>
            </w:r>
            <w:r w:rsidRPr="00487B98">
              <w:rPr>
                <w:rFonts w:asciiTheme="majorHAnsi" w:eastAsia="Century Gothic" w:hAnsiTheme="majorHAnsi" w:cs="Century Gothic"/>
                <w:spacing w:val="-4"/>
                <w:sz w:val="18"/>
                <w:szCs w:val="18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d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s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>c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p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li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n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a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ry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ns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r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u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c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on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u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s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ng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top</w:t>
            </w:r>
            <w:r w:rsidRPr="00487B98">
              <w:rPr>
                <w:rFonts w:asciiTheme="majorHAnsi" w:eastAsia="Century Gothic" w:hAnsiTheme="majorHAnsi" w:cs="Century Gothic"/>
                <w:spacing w:val="4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c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s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fr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o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m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b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o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l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 xml:space="preserve">ogy, 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>c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h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m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s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 xml:space="preserve">ry, 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p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hy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s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c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 xml:space="preserve">s, 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a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nd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 xml:space="preserve"> e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a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r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h</w:t>
            </w:r>
            <w:r w:rsidRPr="00487B98">
              <w:rPr>
                <w:rFonts w:asciiTheme="majorHAnsi" w:eastAsia="Century Gothic" w:hAnsiTheme="majorHAnsi" w:cs="Century Gothic"/>
                <w:spacing w:val="2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s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>c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n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>c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s.</w:t>
            </w:r>
          </w:p>
          <w:p w:rsidR="006B6DE1" w:rsidRPr="00487B98" w:rsidRDefault="006B6DE1" w:rsidP="000903F1">
            <w:pPr>
              <w:spacing w:before="2" w:after="0" w:line="196" w:lineRule="exact"/>
              <w:ind w:left="102" w:right="136"/>
              <w:rPr>
                <w:rFonts w:asciiTheme="majorHAnsi" w:eastAsia="Century Gothic" w:hAnsiTheme="majorHAnsi" w:cs="Century Gothic"/>
                <w:sz w:val="16"/>
                <w:szCs w:val="16"/>
              </w:rPr>
            </w:pPr>
            <w:r w:rsidRPr="00487B98">
              <w:rPr>
                <w:rFonts w:asciiTheme="majorHAnsi" w:eastAsia="Century Gothic" w:hAnsiTheme="majorHAnsi" w:cs="Century Gothic"/>
                <w:spacing w:val="2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n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>c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l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u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d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d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3"/>
                <w:sz w:val="18"/>
                <w:szCs w:val="18"/>
              </w:rPr>
              <w:t>w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il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 xml:space="preserve">l 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b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 xml:space="preserve">e 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o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p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c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s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 xml:space="preserve"> l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n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k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d</w:t>
            </w:r>
            <w:r w:rsidRPr="00487B98">
              <w:rPr>
                <w:rFonts w:asciiTheme="majorHAnsi" w:eastAsia="Century Gothic" w:hAnsiTheme="majorHAnsi" w:cs="Century Gothic"/>
                <w:spacing w:val="2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o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so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>c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a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l</w:t>
            </w:r>
            <w:r w:rsidRPr="00487B98">
              <w:rPr>
                <w:rFonts w:asciiTheme="majorHAnsi" w:eastAsia="Century Gothic" w:hAnsiTheme="majorHAnsi" w:cs="Century Gothic"/>
                <w:spacing w:val="3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s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u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d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s,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n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p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ar</w:t>
            </w:r>
            <w:r w:rsidRPr="00487B98">
              <w:rPr>
                <w:rFonts w:asciiTheme="majorHAnsi" w:eastAsia="Century Gothic" w:hAnsiTheme="majorHAnsi" w:cs="Century Gothic"/>
                <w:spacing w:val="-4"/>
                <w:sz w:val="18"/>
                <w:szCs w:val="18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pacing w:val="4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c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u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la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r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 xml:space="preserve">a 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>g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la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n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c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n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o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l</w:t>
            </w:r>
            <w:r w:rsidRPr="00487B98">
              <w:rPr>
                <w:rFonts w:asciiTheme="majorHAnsi" w:eastAsia="Century Gothic" w:hAnsiTheme="majorHAnsi" w:cs="Century Gothic"/>
                <w:spacing w:val="-4"/>
                <w:sz w:val="18"/>
                <w:szCs w:val="18"/>
              </w:rPr>
              <w:t>a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w</w:t>
            </w:r>
            <w:r w:rsidRPr="00487B98">
              <w:rPr>
                <w:rFonts w:asciiTheme="majorHAnsi" w:eastAsia="Century Gothic" w:hAnsiTheme="majorHAnsi" w:cs="Century Gothic"/>
                <w:spacing w:val="2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a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n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d</w:t>
            </w:r>
            <w:r w:rsidRPr="00487B98">
              <w:rPr>
                <w:rFonts w:asciiTheme="majorHAnsi" w:eastAsia="Century Gothic" w:hAnsiTheme="majorHAnsi" w:cs="Century Gothic"/>
                <w:spacing w:val="2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c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>r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m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n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a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l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s</w:t>
            </w:r>
            <w:r w:rsidRPr="00487B98">
              <w:rPr>
                <w:rFonts w:asciiTheme="majorHAnsi" w:eastAsia="Century Gothic" w:hAnsiTheme="majorHAnsi" w:cs="Century Gothic"/>
                <w:spacing w:val="-4"/>
                <w:sz w:val="18"/>
                <w:szCs w:val="18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pacing w:val="4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c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s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,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4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n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a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dd</w:t>
            </w:r>
            <w:r w:rsidRPr="00487B98">
              <w:rPr>
                <w:rFonts w:asciiTheme="majorHAnsi" w:eastAsia="Century Gothic" w:hAnsiTheme="majorHAnsi" w:cs="Century Gothic"/>
                <w:spacing w:val="4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pacing w:val="-4"/>
                <w:sz w:val="18"/>
                <w:szCs w:val="18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on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o</w:t>
            </w:r>
            <w:r w:rsidRPr="00487B98">
              <w:rPr>
                <w:rFonts w:asciiTheme="majorHAnsi" w:eastAsia="Century Gothic" w:hAnsiTheme="majorHAnsi" w:cs="Century Gothic"/>
                <w:spacing w:val="2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m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a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 xml:space="preserve">h. 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S</w:t>
            </w:r>
            <w:r w:rsidRPr="00487B98">
              <w:rPr>
                <w:rFonts w:asciiTheme="majorHAnsi" w:eastAsia="Century Gothic" w:hAnsiTheme="majorHAnsi" w:cs="Century Gothic"/>
                <w:spacing w:val="-4"/>
                <w:sz w:val="18"/>
                <w:szCs w:val="18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u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d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n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s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w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il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 xml:space="preserve">l 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a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pp</w:t>
            </w:r>
            <w:r w:rsidRPr="00487B98">
              <w:rPr>
                <w:rFonts w:asciiTheme="majorHAnsi" w:eastAsia="Century Gothic" w:hAnsiTheme="majorHAnsi" w:cs="Century Gothic"/>
                <w:spacing w:val="4"/>
                <w:sz w:val="18"/>
                <w:szCs w:val="18"/>
              </w:rPr>
              <w:t>l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y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h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 xml:space="preserve">r 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k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n</w:t>
            </w:r>
            <w:r w:rsidRPr="00487B98">
              <w:rPr>
                <w:rFonts w:asciiTheme="majorHAnsi" w:eastAsia="Century Gothic" w:hAnsiTheme="majorHAnsi" w:cs="Century Gothic"/>
                <w:spacing w:val="-5"/>
                <w:sz w:val="18"/>
                <w:szCs w:val="18"/>
              </w:rPr>
              <w:t>o</w:t>
            </w:r>
            <w:r w:rsidRPr="00487B98">
              <w:rPr>
                <w:rFonts w:asciiTheme="majorHAnsi" w:eastAsia="Century Gothic" w:hAnsiTheme="majorHAnsi" w:cs="Century Gothic"/>
                <w:spacing w:val="3"/>
                <w:sz w:val="18"/>
                <w:szCs w:val="18"/>
              </w:rPr>
              <w:t>w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l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d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ge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n</w:t>
            </w:r>
            <w:r w:rsidRPr="00487B98">
              <w:rPr>
                <w:rFonts w:asciiTheme="majorHAnsi" w:eastAsia="Century Gothic" w:hAnsiTheme="majorHAnsi" w:cs="Century Gothic"/>
                <w:spacing w:val="2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th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s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pacing w:val="2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o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p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c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s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u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nd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r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l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a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b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o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>r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a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ory</w:t>
            </w:r>
            <w:r w:rsidRPr="00487B98">
              <w:rPr>
                <w:rFonts w:asciiTheme="majorHAnsi" w:eastAsia="Century Gothic" w:hAnsiTheme="majorHAnsi" w:cs="Century Gothic"/>
                <w:spacing w:val="2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s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u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p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r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>v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s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on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a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n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d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th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ro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u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g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h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o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u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 xml:space="preserve">t 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 xml:space="preserve">he 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p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>r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o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c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s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s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of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so</w:t>
            </w:r>
            <w:r w:rsidRPr="00487B98">
              <w:rPr>
                <w:rFonts w:asciiTheme="majorHAnsi" w:eastAsia="Century Gothic" w:hAnsiTheme="majorHAnsi" w:cs="Century Gothic"/>
                <w:spacing w:val="4"/>
                <w:sz w:val="18"/>
                <w:szCs w:val="18"/>
              </w:rPr>
              <w:t>l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>v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ng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fo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>r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n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s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c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s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ba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s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d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 xml:space="preserve"> c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a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s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s.</w:t>
            </w:r>
          </w:p>
        </w:tc>
      </w:tr>
      <w:tr w:rsidR="006B6DE1" w:rsidRPr="00487B98" w:rsidTr="000903F1">
        <w:trPr>
          <w:trHeight w:hRule="exact" w:val="305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B6DE1" w:rsidRPr="00487B98" w:rsidRDefault="006B6DE1" w:rsidP="000903F1">
            <w:pPr>
              <w:spacing w:before="2" w:after="0" w:line="291" w:lineRule="exact"/>
              <w:ind w:left="3277" w:right="-20"/>
              <w:rPr>
                <w:rFonts w:asciiTheme="majorHAnsi" w:eastAsia="Century Gothic" w:hAnsiTheme="majorHAnsi" w:cs="Century Gothic"/>
                <w:sz w:val="24"/>
                <w:szCs w:val="24"/>
              </w:rPr>
            </w:pPr>
            <w:r w:rsidRPr="00487B98">
              <w:rPr>
                <w:rFonts w:asciiTheme="majorHAnsi" w:eastAsia="Century Gothic" w:hAnsiTheme="majorHAnsi" w:cs="Century Gothic"/>
                <w:b/>
                <w:bCs/>
                <w:position w:val="-1"/>
                <w:sz w:val="24"/>
                <w:szCs w:val="24"/>
              </w:rPr>
              <w:t>Enduring Understanding for the Course</w:t>
            </w:r>
          </w:p>
        </w:tc>
      </w:tr>
      <w:tr w:rsidR="006B6DE1" w:rsidRPr="00487B98" w:rsidTr="00487B98">
        <w:trPr>
          <w:trHeight w:hRule="exact" w:val="947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E1" w:rsidRPr="00487B98" w:rsidRDefault="006B6DE1" w:rsidP="000903F1">
            <w:pPr>
              <w:spacing w:before="3" w:after="0" w:line="190" w:lineRule="exact"/>
              <w:rPr>
                <w:rFonts w:asciiTheme="majorHAnsi" w:hAnsiTheme="majorHAnsi"/>
                <w:sz w:val="19"/>
                <w:szCs w:val="19"/>
              </w:rPr>
            </w:pPr>
          </w:p>
          <w:p w:rsidR="006B6DE1" w:rsidRPr="00487B98" w:rsidRDefault="006B6DE1" w:rsidP="000903F1">
            <w:pPr>
              <w:spacing w:after="0" w:line="240" w:lineRule="auto"/>
              <w:ind w:left="102" w:right="156" w:firstLine="667"/>
              <w:rPr>
                <w:rFonts w:asciiTheme="majorHAnsi" w:eastAsia="Century Gothic" w:hAnsiTheme="majorHAnsi" w:cs="Century Gothic"/>
                <w:sz w:val="18"/>
                <w:szCs w:val="18"/>
              </w:rPr>
            </w:pP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>O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ne of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he m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o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st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m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p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o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>r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a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nt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o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o</w:t>
            </w:r>
            <w:r w:rsidRPr="00487B98">
              <w:rPr>
                <w:rFonts w:asciiTheme="majorHAnsi" w:eastAsia="Century Gothic" w:hAnsiTheme="majorHAnsi" w:cs="Century Gothic"/>
                <w:spacing w:val="4"/>
                <w:sz w:val="18"/>
                <w:szCs w:val="18"/>
              </w:rPr>
              <w:t>l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s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for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for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n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s</w:t>
            </w:r>
            <w:r w:rsidRPr="00487B98">
              <w:rPr>
                <w:rFonts w:asciiTheme="majorHAnsi" w:eastAsia="Century Gothic" w:hAnsiTheme="majorHAnsi" w:cs="Century Gothic"/>
                <w:spacing w:val="4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c</w:t>
            </w:r>
            <w:r w:rsidRPr="00487B98">
              <w:rPr>
                <w:rFonts w:asciiTheme="majorHAnsi" w:eastAsia="Century Gothic" w:hAnsiTheme="majorHAnsi" w:cs="Century Gothic"/>
                <w:spacing w:val="-4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n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>v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s</w:t>
            </w:r>
            <w:r w:rsidRPr="00487B98">
              <w:rPr>
                <w:rFonts w:asciiTheme="majorHAnsi" w:eastAsia="Century Gothic" w:hAnsiTheme="majorHAnsi" w:cs="Century Gothic"/>
                <w:spacing w:val="-4"/>
                <w:sz w:val="18"/>
                <w:szCs w:val="18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pacing w:val="4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g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a</w:t>
            </w:r>
            <w:r w:rsidRPr="00487B98">
              <w:rPr>
                <w:rFonts w:asciiTheme="majorHAnsi" w:eastAsia="Century Gothic" w:hAnsiTheme="majorHAnsi" w:cs="Century Gothic"/>
                <w:spacing w:val="-4"/>
                <w:sz w:val="18"/>
                <w:szCs w:val="18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on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s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o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b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s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r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>v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a</w:t>
            </w:r>
            <w:r w:rsidRPr="00487B98">
              <w:rPr>
                <w:rFonts w:asciiTheme="majorHAnsi" w:eastAsia="Century Gothic" w:hAnsiTheme="majorHAnsi" w:cs="Century Gothic"/>
                <w:spacing w:val="-4"/>
                <w:sz w:val="18"/>
                <w:szCs w:val="18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pacing w:val="4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on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a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nd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n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r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p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>r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a</w:t>
            </w:r>
            <w:r w:rsidRPr="00487B98">
              <w:rPr>
                <w:rFonts w:asciiTheme="majorHAnsi" w:eastAsia="Century Gothic" w:hAnsiTheme="majorHAnsi" w:cs="Century Gothic"/>
                <w:spacing w:val="-4"/>
                <w:sz w:val="18"/>
                <w:szCs w:val="18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pacing w:val="4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on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of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>v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d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n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>c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w</w:t>
            </w:r>
            <w:r w:rsidRPr="00487B98">
              <w:rPr>
                <w:rFonts w:asciiTheme="majorHAnsi" w:eastAsia="Century Gothic" w:hAnsiTheme="majorHAnsi" w:cs="Century Gothic"/>
                <w:spacing w:val="4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th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o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u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p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l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a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>c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ng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p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>r</w:t>
            </w:r>
            <w:r w:rsidRPr="00487B98">
              <w:rPr>
                <w:rFonts w:asciiTheme="majorHAnsi" w:eastAsia="Century Gothic" w:hAnsiTheme="majorHAnsi" w:cs="Century Gothic"/>
                <w:spacing w:val="4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 xml:space="preserve">or 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ju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d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>g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m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n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 xml:space="preserve">. 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P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r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o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pe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r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o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b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s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rv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a</w:t>
            </w:r>
            <w:r w:rsidRPr="00487B98">
              <w:rPr>
                <w:rFonts w:asciiTheme="majorHAnsi" w:eastAsia="Century Gothic" w:hAnsiTheme="majorHAnsi" w:cs="Century Gothic"/>
                <w:spacing w:val="-4"/>
                <w:sz w:val="18"/>
                <w:szCs w:val="18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pacing w:val="4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o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n,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an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a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l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y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s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 xml:space="preserve">s, 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c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o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l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le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c</w:t>
            </w:r>
            <w:r w:rsidRPr="00487B98">
              <w:rPr>
                <w:rFonts w:asciiTheme="majorHAnsi" w:eastAsia="Century Gothic" w:hAnsiTheme="majorHAnsi" w:cs="Century Gothic"/>
                <w:spacing w:val="-4"/>
                <w:sz w:val="18"/>
                <w:szCs w:val="18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 xml:space="preserve">on, 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>r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c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or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d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ng,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and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p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ro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>c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s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s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ng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of</w:t>
            </w:r>
            <w:r w:rsidRPr="00487B98">
              <w:rPr>
                <w:rFonts w:asciiTheme="majorHAnsi" w:eastAsia="Century Gothic" w:hAnsiTheme="majorHAnsi" w:cs="Century Gothic"/>
                <w:spacing w:val="-4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>v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d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n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c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4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s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3"/>
                <w:sz w:val="18"/>
                <w:szCs w:val="18"/>
              </w:rPr>
              <w:t>w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h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a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pacing w:val="-5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wi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l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l s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a</w:t>
            </w:r>
            <w:r w:rsidRPr="00487B98">
              <w:rPr>
                <w:rFonts w:asciiTheme="majorHAnsi" w:eastAsia="Century Gothic" w:hAnsiTheme="majorHAnsi" w:cs="Century Gothic"/>
                <w:spacing w:val="2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s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u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s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p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c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t f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>r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e or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p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l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a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c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 xml:space="preserve">e 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h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m</w:t>
            </w:r>
            <w:r w:rsidRPr="00487B98">
              <w:rPr>
                <w:rFonts w:asciiTheme="majorHAnsi" w:eastAsia="Century Gothic" w:hAnsiTheme="majorHAnsi" w:cs="Century Gothic"/>
                <w:spacing w:val="-5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n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 xml:space="preserve">o 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c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u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s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 xml:space="preserve">ody. 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S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>c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ie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n</w:t>
            </w:r>
            <w:r w:rsidRPr="00487B98">
              <w:rPr>
                <w:rFonts w:asciiTheme="majorHAnsi" w:eastAsia="Century Gothic" w:hAnsiTheme="majorHAnsi" w:cs="Century Gothic"/>
                <w:spacing w:val="-4"/>
                <w:sz w:val="18"/>
                <w:szCs w:val="18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pacing w:val="4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>f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c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>v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d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n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>c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w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h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n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ga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th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>r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 xml:space="preserve">d, 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p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>r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o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c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s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s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 xml:space="preserve">d, 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a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n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d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 xml:space="preserve"> i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n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r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p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r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pacing w:val="-4"/>
                <w:sz w:val="18"/>
                <w:szCs w:val="18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d</w:t>
            </w:r>
            <w:r w:rsidRPr="00487B98">
              <w:rPr>
                <w:rFonts w:asciiTheme="majorHAnsi" w:eastAsia="Century Gothic" w:hAnsiTheme="majorHAnsi" w:cs="Century Gothic"/>
                <w:spacing w:val="2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>c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orr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c</w:t>
            </w:r>
            <w:r w:rsidRPr="00487B98">
              <w:rPr>
                <w:rFonts w:asciiTheme="majorHAnsi" w:eastAsia="Century Gothic" w:hAnsiTheme="majorHAnsi" w:cs="Century Gothic"/>
                <w:spacing w:val="-4"/>
                <w:sz w:val="18"/>
                <w:szCs w:val="18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pacing w:val="4"/>
                <w:sz w:val="18"/>
                <w:szCs w:val="18"/>
              </w:rPr>
              <w:t>l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y,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d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o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s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not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l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 xml:space="preserve">e 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a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nd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ho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l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ds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r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u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 xml:space="preserve">e 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n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 xml:space="preserve">a 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c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o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u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rt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of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 xml:space="preserve"> l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a</w:t>
            </w:r>
            <w:r w:rsidRPr="00487B98">
              <w:rPr>
                <w:rFonts w:asciiTheme="majorHAnsi" w:eastAsia="Century Gothic" w:hAnsiTheme="majorHAnsi" w:cs="Century Gothic"/>
                <w:spacing w:val="3"/>
                <w:sz w:val="18"/>
                <w:szCs w:val="18"/>
              </w:rPr>
              <w:t>w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.</w:t>
            </w:r>
          </w:p>
        </w:tc>
      </w:tr>
      <w:tr w:rsidR="006B6DE1" w:rsidRPr="00487B98" w:rsidTr="000903F1">
        <w:trPr>
          <w:trHeight w:hRule="exact" w:val="302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B6DE1" w:rsidRPr="00487B98" w:rsidRDefault="006B6DE1" w:rsidP="000903F1">
            <w:pPr>
              <w:spacing w:before="2" w:after="0" w:line="288" w:lineRule="exact"/>
              <w:ind w:left="3693" w:right="3673"/>
              <w:jc w:val="center"/>
              <w:rPr>
                <w:rFonts w:asciiTheme="majorHAnsi" w:eastAsia="Century Gothic" w:hAnsiTheme="majorHAnsi" w:cs="Century Gothic"/>
                <w:sz w:val="24"/>
                <w:szCs w:val="24"/>
              </w:rPr>
            </w:pPr>
            <w:r w:rsidRPr="00487B98">
              <w:rPr>
                <w:rFonts w:asciiTheme="majorHAnsi" w:eastAsia="Century Gothic" w:hAnsiTheme="majorHAnsi" w:cs="Century Gothic"/>
                <w:b/>
                <w:bCs/>
                <w:position w:val="-1"/>
                <w:sz w:val="24"/>
                <w:szCs w:val="24"/>
              </w:rPr>
              <w:t>Course Requirements/Supplies</w:t>
            </w:r>
          </w:p>
        </w:tc>
      </w:tr>
      <w:tr w:rsidR="006B6DE1" w:rsidRPr="00487B98" w:rsidTr="00487B98">
        <w:trPr>
          <w:trHeight w:hRule="exact" w:val="1046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E1" w:rsidRPr="000518BE" w:rsidRDefault="006B6DE1" w:rsidP="000903F1">
            <w:pPr>
              <w:tabs>
                <w:tab w:val="left" w:pos="6280"/>
              </w:tabs>
              <w:spacing w:after="0" w:line="240" w:lineRule="auto"/>
              <w:ind w:left="102" w:right="-20"/>
              <w:rPr>
                <w:rFonts w:asciiTheme="majorHAnsi" w:eastAsia="Century Gothic" w:hAnsiTheme="majorHAnsi" w:cs="Century Gothic"/>
                <w:sz w:val="18"/>
                <w:szCs w:val="18"/>
              </w:rPr>
            </w:pPr>
            <w:r w:rsidRPr="000518BE">
              <w:rPr>
                <w:rFonts w:asciiTheme="majorHAnsi" w:eastAsia="Century Gothic" w:hAnsiTheme="majorHAnsi" w:cs="Century Gothic"/>
                <w:sz w:val="18"/>
                <w:szCs w:val="18"/>
              </w:rPr>
              <w:t>1</w:t>
            </w:r>
            <w:r w:rsidRPr="000518BE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 xml:space="preserve"> </w:t>
            </w:r>
            <w:r w:rsidRPr="000518BE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c</w:t>
            </w:r>
            <w:r w:rsidRPr="000518BE">
              <w:rPr>
                <w:rFonts w:asciiTheme="majorHAnsi" w:eastAsia="Century Gothic" w:hAnsiTheme="majorHAnsi" w:cs="Century Gothic"/>
                <w:sz w:val="18"/>
                <w:szCs w:val="18"/>
              </w:rPr>
              <w:t>o</w:t>
            </w:r>
            <w:r w:rsidRPr="000518BE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m</w:t>
            </w:r>
            <w:r w:rsidRPr="000518BE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p</w:t>
            </w:r>
            <w:r w:rsidRPr="000518BE">
              <w:rPr>
                <w:rFonts w:asciiTheme="majorHAnsi" w:eastAsia="Century Gothic" w:hAnsiTheme="majorHAnsi" w:cs="Century Gothic"/>
                <w:sz w:val="18"/>
                <w:szCs w:val="18"/>
              </w:rPr>
              <w:t>o</w:t>
            </w:r>
            <w:r w:rsidRPr="000518BE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s</w:t>
            </w:r>
            <w:r w:rsidRPr="000518BE">
              <w:rPr>
                <w:rFonts w:asciiTheme="majorHAnsi" w:eastAsia="Century Gothic" w:hAnsiTheme="majorHAnsi" w:cs="Century Gothic"/>
                <w:spacing w:val="4"/>
                <w:sz w:val="18"/>
                <w:szCs w:val="18"/>
              </w:rPr>
              <w:t>i</w:t>
            </w:r>
            <w:r w:rsidRPr="000518BE">
              <w:rPr>
                <w:rFonts w:asciiTheme="majorHAnsi" w:eastAsia="Century Gothic" w:hAnsiTheme="majorHAnsi" w:cs="Century Gothic"/>
                <w:spacing w:val="-4"/>
                <w:sz w:val="18"/>
                <w:szCs w:val="18"/>
              </w:rPr>
              <w:t>t</w:t>
            </w:r>
            <w:r w:rsidRPr="000518BE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i</w:t>
            </w:r>
            <w:r w:rsidRPr="000518BE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o</w:t>
            </w:r>
            <w:r w:rsidRPr="000518BE">
              <w:rPr>
                <w:rFonts w:asciiTheme="majorHAnsi" w:eastAsia="Century Gothic" w:hAnsiTheme="majorHAnsi" w:cs="Century Gothic"/>
                <w:sz w:val="18"/>
                <w:szCs w:val="18"/>
              </w:rPr>
              <w:t>n</w:t>
            </w:r>
            <w:r w:rsidRPr="000518BE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 xml:space="preserve"> </w:t>
            </w:r>
            <w:r w:rsidRPr="000518BE">
              <w:rPr>
                <w:rFonts w:asciiTheme="majorHAnsi" w:eastAsia="Century Gothic" w:hAnsiTheme="majorHAnsi" w:cs="Century Gothic"/>
                <w:sz w:val="18"/>
                <w:szCs w:val="18"/>
              </w:rPr>
              <w:t>no</w:t>
            </w:r>
            <w:r w:rsidRPr="000518BE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t</w:t>
            </w:r>
            <w:r w:rsidRPr="000518BE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e</w:t>
            </w:r>
            <w:r w:rsidRPr="000518BE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b</w:t>
            </w:r>
            <w:r w:rsidRPr="000518BE">
              <w:rPr>
                <w:rFonts w:asciiTheme="majorHAnsi" w:eastAsia="Century Gothic" w:hAnsiTheme="majorHAnsi" w:cs="Century Gothic"/>
                <w:sz w:val="18"/>
                <w:szCs w:val="18"/>
              </w:rPr>
              <w:t>o</w:t>
            </w:r>
            <w:r w:rsidRPr="000518BE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o</w:t>
            </w:r>
            <w:r w:rsidRPr="000518BE">
              <w:rPr>
                <w:rFonts w:asciiTheme="majorHAnsi" w:eastAsia="Century Gothic" w:hAnsiTheme="majorHAnsi" w:cs="Century Gothic"/>
                <w:sz w:val="18"/>
                <w:szCs w:val="18"/>
              </w:rPr>
              <w:t xml:space="preserve">k              </w:t>
            </w:r>
            <w:r w:rsidRPr="000518BE">
              <w:rPr>
                <w:rFonts w:asciiTheme="majorHAnsi" w:eastAsia="Century Gothic" w:hAnsiTheme="majorHAnsi" w:cs="Century Gothic"/>
                <w:sz w:val="18"/>
                <w:szCs w:val="18"/>
              </w:rPr>
              <w:tab/>
            </w:r>
          </w:p>
          <w:p w:rsidR="006B6DE1" w:rsidRPr="000518BE" w:rsidRDefault="006B6DE1" w:rsidP="000903F1">
            <w:pPr>
              <w:spacing w:after="0" w:line="240" w:lineRule="auto"/>
              <w:ind w:left="102" w:right="-20"/>
              <w:rPr>
                <w:rFonts w:asciiTheme="majorHAnsi" w:eastAsia="Century Gothic" w:hAnsiTheme="majorHAnsi" w:cs="Century Gothic"/>
                <w:sz w:val="18"/>
                <w:szCs w:val="18"/>
              </w:rPr>
            </w:pPr>
            <w:r w:rsidRPr="000518BE">
              <w:rPr>
                <w:rFonts w:asciiTheme="majorHAnsi" w:eastAsia="Century Gothic" w:hAnsiTheme="majorHAnsi" w:cs="Century Gothic"/>
                <w:sz w:val="18"/>
                <w:szCs w:val="18"/>
              </w:rPr>
              <w:t>1</w:t>
            </w:r>
            <w:r w:rsidRPr="000518BE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 xml:space="preserve"> </w:t>
            </w:r>
            <w:r w:rsidRPr="000518BE">
              <w:rPr>
                <w:rFonts w:asciiTheme="majorHAnsi" w:eastAsia="Century Gothic" w:hAnsiTheme="majorHAnsi" w:cs="Century Gothic"/>
                <w:spacing w:val="3"/>
                <w:sz w:val="18"/>
                <w:szCs w:val="18"/>
              </w:rPr>
              <w:t>w</w:t>
            </w:r>
            <w:r w:rsidRPr="000518BE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>r</w:t>
            </w:r>
            <w:r w:rsidRPr="000518BE">
              <w:rPr>
                <w:rFonts w:asciiTheme="majorHAnsi" w:eastAsia="Century Gothic" w:hAnsiTheme="majorHAnsi" w:cs="Century Gothic"/>
                <w:spacing w:val="4"/>
                <w:sz w:val="18"/>
                <w:szCs w:val="18"/>
              </w:rPr>
              <w:t>i</w:t>
            </w:r>
            <w:r w:rsidRPr="000518BE">
              <w:rPr>
                <w:rFonts w:asciiTheme="majorHAnsi" w:eastAsia="Century Gothic" w:hAnsiTheme="majorHAnsi" w:cs="Century Gothic"/>
                <w:spacing w:val="-4"/>
                <w:sz w:val="18"/>
                <w:szCs w:val="18"/>
              </w:rPr>
              <w:t>t</w:t>
            </w:r>
            <w:r w:rsidRPr="000518BE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i</w:t>
            </w:r>
            <w:r w:rsidRPr="000518BE">
              <w:rPr>
                <w:rFonts w:asciiTheme="majorHAnsi" w:eastAsia="Century Gothic" w:hAnsiTheme="majorHAnsi" w:cs="Century Gothic"/>
                <w:sz w:val="18"/>
                <w:szCs w:val="18"/>
              </w:rPr>
              <w:t>ng</w:t>
            </w:r>
            <w:r w:rsidRPr="000518BE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 xml:space="preserve"> </w:t>
            </w:r>
            <w:r w:rsidRPr="000518BE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u</w:t>
            </w:r>
            <w:r w:rsidRPr="000518BE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t</w:t>
            </w:r>
            <w:r w:rsidRPr="000518BE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e</w:t>
            </w:r>
            <w:r w:rsidRPr="000518BE">
              <w:rPr>
                <w:rFonts w:asciiTheme="majorHAnsi" w:eastAsia="Century Gothic" w:hAnsiTheme="majorHAnsi" w:cs="Century Gothic"/>
                <w:sz w:val="18"/>
                <w:szCs w:val="18"/>
              </w:rPr>
              <w:t>n</w:t>
            </w:r>
            <w:r w:rsidRPr="000518BE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s</w:t>
            </w:r>
            <w:r w:rsidRPr="000518BE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i</w:t>
            </w:r>
            <w:r w:rsidRPr="000518BE">
              <w:rPr>
                <w:rFonts w:asciiTheme="majorHAnsi" w:eastAsia="Century Gothic" w:hAnsiTheme="majorHAnsi" w:cs="Century Gothic"/>
                <w:sz w:val="18"/>
                <w:szCs w:val="18"/>
              </w:rPr>
              <w:t>l</w:t>
            </w:r>
          </w:p>
          <w:p w:rsidR="006B6DE1" w:rsidRPr="000518BE" w:rsidRDefault="006B6DE1" w:rsidP="000903F1">
            <w:pPr>
              <w:spacing w:after="0" w:line="196" w:lineRule="exact"/>
              <w:ind w:left="102" w:right="-20"/>
              <w:rPr>
                <w:rFonts w:asciiTheme="majorHAnsi" w:eastAsia="Century Gothic" w:hAnsiTheme="majorHAnsi" w:cs="Century Gothic"/>
                <w:sz w:val="18"/>
                <w:szCs w:val="18"/>
              </w:rPr>
            </w:pPr>
            <w:r w:rsidRPr="000518BE">
              <w:rPr>
                <w:rFonts w:asciiTheme="majorHAnsi" w:eastAsia="Century Gothic" w:hAnsiTheme="majorHAnsi" w:cs="Century Gothic"/>
                <w:sz w:val="18"/>
                <w:szCs w:val="18"/>
              </w:rPr>
              <w:t>1 box of fitting gloves</w:t>
            </w:r>
          </w:p>
          <w:p w:rsidR="006B6DE1" w:rsidRPr="000518BE" w:rsidRDefault="006B6DE1" w:rsidP="000903F1">
            <w:pPr>
              <w:spacing w:after="0" w:line="196" w:lineRule="exact"/>
              <w:ind w:left="102" w:right="-20"/>
              <w:rPr>
                <w:rFonts w:asciiTheme="majorHAnsi" w:eastAsia="Century Gothic" w:hAnsiTheme="majorHAnsi" w:cs="Century Gothic"/>
                <w:sz w:val="18"/>
                <w:szCs w:val="18"/>
              </w:rPr>
            </w:pPr>
            <w:r w:rsidRPr="000518BE">
              <w:rPr>
                <w:rFonts w:asciiTheme="majorHAnsi" w:eastAsia="Century Gothic" w:hAnsiTheme="majorHAnsi" w:cs="Century Gothic"/>
                <w:sz w:val="18"/>
                <w:szCs w:val="18"/>
              </w:rPr>
              <w:t>1 Roll of tape</w:t>
            </w:r>
          </w:p>
          <w:p w:rsidR="006B6DE1" w:rsidRPr="000518BE" w:rsidRDefault="00487B98" w:rsidP="000903F1">
            <w:pPr>
              <w:spacing w:after="0" w:line="196" w:lineRule="exact"/>
              <w:ind w:left="102" w:right="-20"/>
              <w:rPr>
                <w:rFonts w:asciiTheme="majorHAnsi" w:eastAsia="Century Gothic" w:hAnsiTheme="majorHAnsi" w:cs="Century Gothic"/>
                <w:sz w:val="18"/>
                <w:szCs w:val="18"/>
              </w:rPr>
            </w:pPr>
            <w:r w:rsidRPr="000518BE">
              <w:rPr>
                <w:rFonts w:asciiTheme="majorHAnsi" w:eastAsia="Century Gothic" w:hAnsiTheme="majorHAnsi" w:cs="Century Gothic"/>
                <w:sz w:val="18"/>
                <w:szCs w:val="18"/>
              </w:rPr>
              <w:t>1 ream of copy/printer</w:t>
            </w:r>
          </w:p>
          <w:p w:rsidR="006B6DE1" w:rsidRPr="00487B98" w:rsidRDefault="006B6DE1" w:rsidP="000903F1">
            <w:pPr>
              <w:spacing w:after="0" w:line="196" w:lineRule="exact"/>
              <w:ind w:left="102" w:right="-20"/>
              <w:rPr>
                <w:rFonts w:asciiTheme="majorHAnsi" w:eastAsia="Century Gothic" w:hAnsiTheme="majorHAnsi" w:cs="Century Gothic"/>
                <w:sz w:val="16"/>
                <w:szCs w:val="16"/>
              </w:rPr>
            </w:pPr>
          </w:p>
          <w:p w:rsidR="006B6DE1" w:rsidRPr="00487B98" w:rsidRDefault="006B6DE1" w:rsidP="000903F1">
            <w:pPr>
              <w:spacing w:after="0" w:line="196" w:lineRule="exact"/>
              <w:ind w:left="102" w:right="-20"/>
              <w:rPr>
                <w:rFonts w:asciiTheme="majorHAnsi" w:eastAsia="Century Gothic" w:hAnsiTheme="majorHAnsi" w:cs="Century Gothic"/>
                <w:sz w:val="16"/>
                <w:szCs w:val="16"/>
              </w:rPr>
            </w:pPr>
          </w:p>
          <w:p w:rsidR="006B6DE1" w:rsidRPr="00487B98" w:rsidRDefault="006B6DE1" w:rsidP="000903F1">
            <w:pPr>
              <w:spacing w:after="0" w:line="196" w:lineRule="exact"/>
              <w:ind w:left="102" w:right="-20"/>
              <w:rPr>
                <w:rFonts w:asciiTheme="majorHAnsi" w:eastAsia="Century Gothic" w:hAnsiTheme="majorHAnsi" w:cs="Century Gothic"/>
                <w:sz w:val="16"/>
                <w:szCs w:val="16"/>
              </w:rPr>
            </w:pPr>
          </w:p>
          <w:p w:rsidR="006B6DE1" w:rsidRPr="00487B98" w:rsidRDefault="006B6DE1" w:rsidP="000903F1">
            <w:pPr>
              <w:spacing w:after="0" w:line="196" w:lineRule="exact"/>
              <w:ind w:left="102" w:right="-20"/>
              <w:rPr>
                <w:rFonts w:asciiTheme="majorHAnsi" w:eastAsia="Century Gothic" w:hAnsiTheme="majorHAnsi" w:cs="Century Gothic"/>
                <w:sz w:val="16"/>
                <w:szCs w:val="16"/>
              </w:rPr>
            </w:pPr>
            <w:r w:rsidRPr="00487B98">
              <w:rPr>
                <w:rFonts w:asciiTheme="majorHAnsi" w:eastAsia="Century Gothic" w:hAnsiTheme="majorHAnsi" w:cs="Century Gothic"/>
                <w:sz w:val="16"/>
                <w:szCs w:val="16"/>
              </w:rPr>
              <w:t xml:space="preserve">   </w:t>
            </w:r>
          </w:p>
        </w:tc>
      </w:tr>
      <w:tr w:rsidR="006B6DE1" w:rsidRPr="00487B98" w:rsidTr="000903F1">
        <w:trPr>
          <w:trHeight w:hRule="exact" w:val="302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B6DE1" w:rsidRPr="00487B98" w:rsidRDefault="006B6DE1" w:rsidP="000903F1">
            <w:pPr>
              <w:spacing w:before="2" w:after="0" w:line="288" w:lineRule="exact"/>
              <w:ind w:left="3832" w:right="-20"/>
              <w:rPr>
                <w:rFonts w:asciiTheme="majorHAnsi" w:eastAsia="Century Gothic" w:hAnsiTheme="majorHAnsi" w:cs="Century Gothic"/>
                <w:sz w:val="24"/>
                <w:szCs w:val="24"/>
              </w:rPr>
            </w:pPr>
            <w:r w:rsidRPr="00487B98">
              <w:rPr>
                <w:rFonts w:asciiTheme="majorHAnsi" w:eastAsia="Century Gothic" w:hAnsiTheme="majorHAnsi" w:cs="Century Gothic"/>
                <w:b/>
                <w:bCs/>
                <w:position w:val="-1"/>
                <w:sz w:val="24"/>
                <w:szCs w:val="24"/>
              </w:rPr>
              <w:t>Class Attendance and Tardy Policy</w:t>
            </w:r>
          </w:p>
        </w:tc>
      </w:tr>
      <w:tr w:rsidR="006B6DE1" w:rsidRPr="00487B98" w:rsidTr="00C169DF">
        <w:trPr>
          <w:trHeight w:hRule="exact" w:val="776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E1" w:rsidRPr="00487B98" w:rsidRDefault="006B6DE1" w:rsidP="000903F1">
            <w:pPr>
              <w:spacing w:before="6" w:after="0" w:line="190" w:lineRule="exact"/>
              <w:rPr>
                <w:rFonts w:asciiTheme="majorHAnsi" w:hAnsiTheme="majorHAnsi"/>
                <w:sz w:val="19"/>
                <w:szCs w:val="19"/>
              </w:rPr>
            </w:pPr>
          </w:p>
          <w:p w:rsidR="00C169DF" w:rsidRPr="00487B98" w:rsidRDefault="006B6DE1" w:rsidP="00C169DF">
            <w:pPr>
              <w:spacing w:after="0" w:line="240" w:lineRule="auto"/>
              <w:ind w:left="102" w:right="94" w:firstLine="576"/>
              <w:rPr>
                <w:rFonts w:asciiTheme="majorHAnsi" w:eastAsia="Century Gothic" w:hAnsiTheme="majorHAnsi" w:cs="Century Gothic"/>
                <w:sz w:val="16"/>
                <w:szCs w:val="16"/>
              </w:rPr>
            </w:pPr>
            <w:r w:rsidRPr="00487B98">
              <w:rPr>
                <w:rFonts w:asciiTheme="majorHAnsi" w:eastAsia="Century Gothic" w:hAnsiTheme="majorHAnsi" w:cs="Century Gothic"/>
                <w:spacing w:val="5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pacing w:val="-5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s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x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p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c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d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h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a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y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ou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w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il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l a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tt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nd</w:t>
            </w:r>
            <w:r w:rsidRPr="00487B98">
              <w:rPr>
                <w:rFonts w:asciiTheme="majorHAnsi" w:eastAsia="Century Gothic" w:hAnsiTheme="majorHAnsi" w:cs="Century Gothic"/>
                <w:spacing w:val="2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>c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l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ass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da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il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y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o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ma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>x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m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iz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pacing w:val="2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y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o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u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r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>x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pe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>r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n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c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pacing w:val="-5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3"/>
                <w:sz w:val="18"/>
                <w:szCs w:val="18"/>
              </w:rPr>
              <w:t>w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h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he</w:t>
            </w:r>
            <w:r w:rsidRPr="00487B98">
              <w:rPr>
                <w:rFonts w:asciiTheme="majorHAnsi" w:eastAsia="Century Gothic" w:hAnsiTheme="majorHAnsi" w:cs="Century Gothic"/>
                <w:spacing w:val="2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>c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o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u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rs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.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2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n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th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 xml:space="preserve">e 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v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nt of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an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x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c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u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s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d</w:t>
            </w:r>
            <w:r w:rsidRPr="00487B98">
              <w:rPr>
                <w:rFonts w:asciiTheme="majorHAnsi" w:eastAsia="Century Gothic" w:hAnsiTheme="majorHAnsi" w:cs="Century Gothic"/>
                <w:spacing w:val="2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a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b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s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n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>c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, y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o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 xml:space="preserve">u 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a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 xml:space="preserve">re 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>x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pe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c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d</w:t>
            </w:r>
            <w:r w:rsidRPr="00487B98">
              <w:rPr>
                <w:rFonts w:asciiTheme="majorHAnsi" w:eastAsia="Century Gothic" w:hAnsiTheme="majorHAnsi" w:cs="Century Gothic"/>
                <w:spacing w:val="2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o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 xml:space="preserve"> c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o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mp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l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y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3"/>
                <w:sz w:val="18"/>
                <w:szCs w:val="18"/>
              </w:rPr>
              <w:t>w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h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-4"/>
                <w:sz w:val="18"/>
                <w:szCs w:val="18"/>
              </w:rPr>
              <w:t>C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M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S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’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s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m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a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k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 xml:space="preserve">e 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u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p</w:t>
            </w:r>
            <w:r w:rsidRPr="00487B98">
              <w:rPr>
                <w:rFonts w:asciiTheme="majorHAnsi" w:eastAsia="Century Gothic" w:hAnsiTheme="majorHAnsi" w:cs="Century Gothic"/>
                <w:spacing w:val="-5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3"/>
                <w:sz w:val="18"/>
                <w:szCs w:val="18"/>
              </w:rPr>
              <w:t>w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 xml:space="preserve">ork 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po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li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c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y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so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th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a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4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 xml:space="preserve">t 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d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o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s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n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’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m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pa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c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yo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18"/>
                <w:szCs w:val="18"/>
              </w:rPr>
              <w:t>u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r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gr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18"/>
                <w:szCs w:val="18"/>
              </w:rPr>
              <w:t>a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d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z w:val="18"/>
                <w:szCs w:val="18"/>
              </w:rPr>
              <w:t>.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18"/>
                <w:szCs w:val="18"/>
              </w:rPr>
              <w:t xml:space="preserve"> </w:t>
            </w:r>
          </w:p>
          <w:p w:rsidR="006B6DE1" w:rsidRPr="00487B98" w:rsidRDefault="006B6DE1" w:rsidP="000903F1">
            <w:pPr>
              <w:tabs>
                <w:tab w:val="left" w:pos="820"/>
              </w:tabs>
              <w:spacing w:after="0" w:line="196" w:lineRule="exact"/>
              <w:ind w:left="462" w:right="-20"/>
              <w:rPr>
                <w:rFonts w:asciiTheme="majorHAnsi" w:eastAsia="Century Gothic" w:hAnsiTheme="majorHAnsi" w:cs="Century Gothic"/>
                <w:sz w:val="16"/>
                <w:szCs w:val="16"/>
              </w:rPr>
            </w:pPr>
          </w:p>
        </w:tc>
      </w:tr>
      <w:tr w:rsidR="006B6DE1" w:rsidRPr="00487B98" w:rsidTr="000903F1">
        <w:trPr>
          <w:trHeight w:hRule="exact" w:val="302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B6DE1" w:rsidRPr="00487B98" w:rsidRDefault="006B6DE1" w:rsidP="000903F1">
            <w:pPr>
              <w:spacing w:before="2" w:after="0" w:line="288" w:lineRule="exact"/>
              <w:ind w:left="3796" w:right="3776"/>
              <w:jc w:val="center"/>
              <w:rPr>
                <w:rFonts w:asciiTheme="majorHAnsi" w:eastAsia="Century Gothic" w:hAnsiTheme="majorHAnsi" w:cs="Century Gothic"/>
                <w:sz w:val="24"/>
                <w:szCs w:val="24"/>
              </w:rPr>
            </w:pPr>
            <w:r w:rsidRPr="00487B98">
              <w:rPr>
                <w:rFonts w:asciiTheme="majorHAnsi" w:eastAsia="Century Gothic" w:hAnsiTheme="majorHAnsi" w:cs="Century Gothic"/>
                <w:b/>
                <w:bCs/>
                <w:position w:val="-1"/>
                <w:sz w:val="24"/>
                <w:szCs w:val="24"/>
              </w:rPr>
              <w:t>Classroom Rules for Conduct</w:t>
            </w:r>
          </w:p>
        </w:tc>
      </w:tr>
    </w:tbl>
    <w:p w:rsidR="006B6DE1" w:rsidRDefault="006B6DE1" w:rsidP="006B6DE1">
      <w:pPr>
        <w:pStyle w:val="ListParagraph"/>
        <w:tabs>
          <w:tab w:val="left" w:pos="460"/>
        </w:tabs>
        <w:spacing w:after="0" w:line="240" w:lineRule="auto"/>
        <w:ind w:left="462" w:right="-20"/>
        <w:rPr>
          <w:rFonts w:asciiTheme="majorHAnsi" w:eastAsia="Century Gothic" w:hAnsiTheme="majorHAnsi" w:cs="Century Gothic"/>
          <w:spacing w:val="-1"/>
          <w:sz w:val="16"/>
          <w:szCs w:val="16"/>
        </w:rPr>
      </w:pPr>
    </w:p>
    <w:p w:rsidR="00487B98" w:rsidRDefault="00487B98" w:rsidP="006B6DE1">
      <w:pPr>
        <w:pStyle w:val="ListParagraph"/>
        <w:tabs>
          <w:tab w:val="left" w:pos="460"/>
        </w:tabs>
        <w:spacing w:after="0" w:line="240" w:lineRule="auto"/>
        <w:ind w:left="462" w:right="-20"/>
        <w:rPr>
          <w:rFonts w:asciiTheme="majorHAnsi" w:eastAsia="Century Gothic" w:hAnsiTheme="majorHAnsi" w:cs="Century Gothic"/>
          <w:spacing w:val="-1"/>
          <w:sz w:val="16"/>
          <w:szCs w:val="16"/>
        </w:rPr>
      </w:pPr>
    </w:p>
    <w:tbl>
      <w:tblPr>
        <w:tblW w:w="11072" w:type="dxa"/>
        <w:tblInd w:w="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7472"/>
      </w:tblGrid>
      <w:tr w:rsidR="00487B98" w:rsidRPr="00487B98" w:rsidTr="000903F1">
        <w:trPr>
          <w:trHeight w:hRule="exact" w:val="2028"/>
        </w:trPr>
        <w:tc>
          <w:tcPr>
            <w:tcW w:w="11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98" w:rsidRPr="00487B98" w:rsidRDefault="00487B98" w:rsidP="000903F1">
            <w:pPr>
              <w:pStyle w:val="ListParagraph"/>
              <w:tabs>
                <w:tab w:val="left" w:pos="460"/>
              </w:tabs>
              <w:spacing w:after="0" w:line="240" w:lineRule="auto"/>
              <w:ind w:left="462" w:right="-20"/>
              <w:rPr>
                <w:rFonts w:ascii="Calibri Light" w:eastAsia="Century Gothic" w:hAnsi="Calibri Light" w:cs="Century Gothic"/>
                <w:spacing w:val="-1"/>
                <w:sz w:val="16"/>
                <w:szCs w:val="16"/>
              </w:rPr>
            </w:pPr>
          </w:p>
          <w:p w:rsidR="00487B98" w:rsidRPr="00487B98" w:rsidRDefault="00487B98" w:rsidP="00487B98">
            <w:pPr>
              <w:tabs>
                <w:tab w:val="left" w:pos="460"/>
              </w:tabs>
              <w:spacing w:after="0" w:line="240" w:lineRule="auto"/>
              <w:ind w:right="-20"/>
              <w:rPr>
                <w:rFonts w:ascii="Calibri Light" w:eastAsia="Century Gothic" w:hAnsi="Calibri Light" w:cs="Century Gothic"/>
                <w:spacing w:val="-1"/>
                <w:sz w:val="18"/>
                <w:szCs w:val="18"/>
                <w:u w:val="dotDotD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87B98">
              <w:rPr>
                <w:rFonts w:ascii="Calibri Light" w:eastAsia="Century Gothic" w:hAnsi="Calibri Light" w:cs="Century Gothic"/>
                <w:spacing w:val="-1"/>
                <w:sz w:val="18"/>
                <w:szCs w:val="18"/>
                <w:u w:val="dotDotD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  <w:r w:rsidRPr="00487B98">
              <w:rPr>
                <w:rFonts w:ascii="Calibri Light" w:eastAsia="Century Gothic" w:hAnsi="Calibri Light" w:cs="Century Gothic"/>
                <w:spacing w:val="-1"/>
                <w:sz w:val="18"/>
                <w:szCs w:val="18"/>
                <w:u w:val="dotDotD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  <w:t>Follow directions the first time</w:t>
            </w:r>
          </w:p>
          <w:p w:rsidR="00487B98" w:rsidRPr="00487B98" w:rsidRDefault="00487B98" w:rsidP="00487B98">
            <w:pPr>
              <w:tabs>
                <w:tab w:val="left" w:pos="460"/>
              </w:tabs>
              <w:spacing w:after="0" w:line="240" w:lineRule="auto"/>
              <w:ind w:right="-20"/>
              <w:rPr>
                <w:rFonts w:ascii="Calibri Light" w:eastAsia="Century Gothic" w:hAnsi="Calibri Light" w:cs="Century Gothic"/>
                <w:spacing w:val="-1"/>
                <w:sz w:val="18"/>
                <w:szCs w:val="18"/>
                <w:u w:val="dotDotD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87B98">
              <w:rPr>
                <w:rFonts w:ascii="Calibri Light" w:eastAsia="Century Gothic" w:hAnsi="Calibri Light" w:cs="Century Gothic"/>
                <w:spacing w:val="-1"/>
                <w:sz w:val="18"/>
                <w:szCs w:val="18"/>
                <w:u w:val="dotDotD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  <w:r w:rsidRPr="00487B98">
              <w:rPr>
                <w:rFonts w:ascii="Calibri Light" w:eastAsia="Century Gothic" w:hAnsi="Calibri Light" w:cs="Century Gothic"/>
                <w:spacing w:val="-1"/>
                <w:sz w:val="18"/>
                <w:szCs w:val="18"/>
                <w:u w:val="dotDotD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  <w:t>Come to class on time and prepared</w:t>
            </w:r>
          </w:p>
          <w:p w:rsidR="00487B98" w:rsidRPr="00487B98" w:rsidRDefault="00487B98" w:rsidP="00487B98">
            <w:pPr>
              <w:tabs>
                <w:tab w:val="left" w:pos="460"/>
              </w:tabs>
              <w:spacing w:after="0" w:line="240" w:lineRule="auto"/>
              <w:ind w:right="-20"/>
              <w:rPr>
                <w:rFonts w:ascii="Calibri Light" w:eastAsia="Century Gothic" w:hAnsi="Calibri Light" w:cs="Century Gothic"/>
                <w:spacing w:val="-1"/>
                <w:sz w:val="18"/>
                <w:szCs w:val="18"/>
                <w:u w:val="dotDotD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87B98">
              <w:rPr>
                <w:rFonts w:ascii="Calibri Light" w:eastAsia="Century Gothic" w:hAnsi="Calibri Light" w:cs="Century Gothic"/>
                <w:spacing w:val="-1"/>
                <w:sz w:val="18"/>
                <w:szCs w:val="18"/>
                <w:u w:val="dotDotD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  <w:r w:rsidRPr="00487B98">
              <w:rPr>
                <w:rFonts w:ascii="Calibri Light" w:eastAsia="Century Gothic" w:hAnsi="Calibri Light" w:cs="Century Gothic"/>
                <w:spacing w:val="-1"/>
                <w:sz w:val="18"/>
                <w:szCs w:val="18"/>
                <w:u w:val="dotDotD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  <w:t>Use respectful language</w:t>
            </w:r>
          </w:p>
          <w:p w:rsidR="00487B98" w:rsidRPr="00487B98" w:rsidRDefault="00487B98" w:rsidP="00487B98">
            <w:pPr>
              <w:tabs>
                <w:tab w:val="left" w:pos="460"/>
              </w:tabs>
              <w:spacing w:after="0" w:line="240" w:lineRule="auto"/>
              <w:ind w:right="-20"/>
              <w:rPr>
                <w:rFonts w:ascii="Calibri Light" w:eastAsia="Century Gothic" w:hAnsi="Calibri Light" w:cs="Century Gothic"/>
                <w:spacing w:val="-1"/>
                <w:sz w:val="18"/>
                <w:szCs w:val="18"/>
                <w:u w:val="dotDotD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87B98">
              <w:rPr>
                <w:rFonts w:ascii="Calibri Light" w:eastAsia="Century Gothic" w:hAnsi="Calibri Light" w:cs="Century Gothic"/>
                <w:spacing w:val="-1"/>
                <w:sz w:val="18"/>
                <w:szCs w:val="18"/>
                <w:u w:val="dotDotD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  <w:r w:rsidRPr="00487B98">
              <w:rPr>
                <w:rFonts w:ascii="Calibri Light" w:eastAsia="Century Gothic" w:hAnsi="Calibri Light" w:cs="Century Gothic"/>
                <w:spacing w:val="-1"/>
                <w:sz w:val="18"/>
                <w:szCs w:val="18"/>
                <w:u w:val="dotDotD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  <w:t>Keep hands, feet, and objects to yourself</w:t>
            </w:r>
          </w:p>
          <w:p w:rsidR="00487B98" w:rsidRPr="00487B98" w:rsidRDefault="00487B98" w:rsidP="00487B98">
            <w:pPr>
              <w:tabs>
                <w:tab w:val="left" w:pos="460"/>
              </w:tabs>
              <w:spacing w:after="0" w:line="240" w:lineRule="auto"/>
              <w:ind w:right="-20"/>
              <w:rPr>
                <w:rFonts w:ascii="Calibri Light" w:eastAsia="Century Gothic" w:hAnsi="Calibri Light" w:cs="Century Gothic"/>
                <w:spacing w:val="-1"/>
                <w:sz w:val="18"/>
                <w:szCs w:val="18"/>
                <w:u w:val="dotDotD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87B98">
              <w:rPr>
                <w:rFonts w:ascii="Calibri Light" w:eastAsia="Century Gothic" w:hAnsi="Calibri Light" w:cs="Century Gothic"/>
                <w:spacing w:val="-1"/>
                <w:sz w:val="18"/>
                <w:szCs w:val="18"/>
                <w:u w:val="dotDotD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  <w:r w:rsidRPr="00487B98">
              <w:rPr>
                <w:rFonts w:ascii="Calibri Light" w:eastAsia="Century Gothic" w:hAnsi="Calibri Light" w:cs="Century Gothic"/>
                <w:spacing w:val="-1"/>
                <w:sz w:val="18"/>
                <w:szCs w:val="18"/>
                <w:u w:val="dotDotD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  <w:t xml:space="preserve">Remain seated unless otherwise instructed </w:t>
            </w:r>
          </w:p>
          <w:p w:rsidR="00487B98" w:rsidRPr="00487B98" w:rsidRDefault="00487B98" w:rsidP="00487B98">
            <w:pPr>
              <w:tabs>
                <w:tab w:val="left" w:pos="460"/>
              </w:tabs>
              <w:spacing w:after="0" w:line="240" w:lineRule="auto"/>
              <w:ind w:right="-20"/>
              <w:rPr>
                <w:rFonts w:ascii="Calibri Light" w:eastAsia="Century Gothic" w:hAnsi="Calibri Light" w:cs="Century Gothic"/>
                <w:spacing w:val="-1"/>
                <w:sz w:val="18"/>
                <w:szCs w:val="18"/>
                <w:u w:val="dotDotD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87B98">
              <w:rPr>
                <w:rFonts w:ascii="Calibri Light" w:eastAsia="Century Gothic" w:hAnsi="Calibri Light" w:cs="Century Gothic"/>
                <w:spacing w:val="-1"/>
                <w:sz w:val="18"/>
                <w:szCs w:val="18"/>
                <w:u w:val="dotDotD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  <w:r w:rsidRPr="00487B98">
              <w:rPr>
                <w:rFonts w:ascii="Calibri Light" w:eastAsia="Century Gothic" w:hAnsi="Calibri Light" w:cs="Century Gothic"/>
                <w:spacing w:val="-1"/>
                <w:sz w:val="18"/>
                <w:szCs w:val="18"/>
                <w:u w:val="dotDotD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  <w:t>Use electronics during time allotted only</w:t>
            </w:r>
          </w:p>
          <w:p w:rsidR="00487B98" w:rsidRPr="00487B98" w:rsidRDefault="00487B98" w:rsidP="000903F1">
            <w:pPr>
              <w:pStyle w:val="ListParagraph"/>
              <w:tabs>
                <w:tab w:val="left" w:pos="460"/>
              </w:tabs>
              <w:spacing w:after="0" w:line="240" w:lineRule="auto"/>
              <w:ind w:left="462" w:right="-20"/>
              <w:rPr>
                <w:rFonts w:asciiTheme="majorHAnsi" w:eastAsia="Century Gothic" w:hAnsiTheme="majorHAnsi" w:cs="Century Gothic"/>
                <w:spacing w:val="-1"/>
                <w:sz w:val="24"/>
                <w:szCs w:val="24"/>
                <w:u w:val="dotDotD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87B98" w:rsidRPr="00487B98" w:rsidRDefault="00487B98" w:rsidP="000903F1">
            <w:pPr>
              <w:pStyle w:val="ListParagraph"/>
              <w:tabs>
                <w:tab w:val="left" w:pos="460"/>
              </w:tabs>
              <w:spacing w:after="0" w:line="240" w:lineRule="auto"/>
              <w:ind w:left="462" w:right="-20"/>
              <w:rPr>
                <w:rFonts w:asciiTheme="majorHAnsi" w:eastAsia="Century Gothic" w:hAnsiTheme="majorHAnsi" w:cs="Century Gothic"/>
                <w:spacing w:val="-1"/>
                <w:sz w:val="24"/>
                <w:szCs w:val="24"/>
                <w:u w:val="dotDotD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87B98" w:rsidRPr="00487B98" w:rsidRDefault="00487B98" w:rsidP="000903F1">
            <w:pPr>
              <w:pStyle w:val="ListParagraph"/>
              <w:tabs>
                <w:tab w:val="left" w:pos="460"/>
              </w:tabs>
              <w:spacing w:after="0" w:line="240" w:lineRule="auto"/>
              <w:ind w:left="462" w:right="-20"/>
              <w:rPr>
                <w:rFonts w:asciiTheme="majorHAnsi" w:eastAsia="Century Gothic" w:hAnsiTheme="majorHAnsi" w:cs="Century Gothic"/>
                <w:spacing w:val="-1"/>
                <w:sz w:val="24"/>
                <w:szCs w:val="24"/>
                <w:u w:val="dotDotD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87B98" w:rsidRPr="00487B98" w:rsidRDefault="00487B98" w:rsidP="000903F1">
            <w:pPr>
              <w:pStyle w:val="ListParagraph"/>
              <w:tabs>
                <w:tab w:val="left" w:pos="460"/>
              </w:tabs>
              <w:spacing w:after="0" w:line="240" w:lineRule="auto"/>
              <w:ind w:left="462" w:right="-20"/>
              <w:rPr>
                <w:rFonts w:asciiTheme="majorHAnsi" w:eastAsia="Century Gothic" w:hAnsiTheme="majorHAnsi" w:cs="Century Gothic"/>
                <w:spacing w:val="-1"/>
                <w:sz w:val="24"/>
                <w:szCs w:val="24"/>
                <w:u w:val="dotDotD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87B98" w:rsidRPr="00487B98" w:rsidRDefault="00487B98" w:rsidP="000903F1">
            <w:pPr>
              <w:pStyle w:val="ListParagraph"/>
              <w:tabs>
                <w:tab w:val="left" w:pos="460"/>
              </w:tabs>
              <w:spacing w:after="0" w:line="240" w:lineRule="auto"/>
              <w:ind w:left="462" w:right="-20"/>
              <w:rPr>
                <w:rFonts w:asciiTheme="majorHAnsi" w:eastAsia="Century Gothic" w:hAnsiTheme="majorHAnsi" w:cs="Century Gothic"/>
                <w:spacing w:val="-1"/>
                <w:sz w:val="24"/>
                <w:szCs w:val="24"/>
                <w:u w:val="dotDotD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87B98" w:rsidRPr="00487B98" w:rsidRDefault="00487B98" w:rsidP="000903F1">
            <w:pPr>
              <w:pStyle w:val="ListParagraph"/>
              <w:tabs>
                <w:tab w:val="left" w:pos="460"/>
              </w:tabs>
              <w:spacing w:after="0" w:line="240" w:lineRule="auto"/>
              <w:ind w:left="462" w:right="-20"/>
              <w:rPr>
                <w:rFonts w:asciiTheme="majorHAnsi" w:eastAsia="Century Gothic" w:hAnsiTheme="majorHAnsi" w:cs="Century Gothic"/>
                <w:spacing w:val="-1"/>
                <w:sz w:val="24"/>
                <w:szCs w:val="24"/>
                <w:u w:val="dotDotD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87B98" w:rsidRPr="00487B98" w:rsidRDefault="00487B98" w:rsidP="000903F1">
            <w:pPr>
              <w:pStyle w:val="ListParagraph"/>
              <w:tabs>
                <w:tab w:val="left" w:pos="460"/>
              </w:tabs>
              <w:spacing w:after="0" w:line="240" w:lineRule="auto"/>
              <w:ind w:left="462" w:right="-20"/>
              <w:rPr>
                <w:rFonts w:asciiTheme="majorHAnsi" w:eastAsia="Century Gothic" w:hAnsiTheme="majorHAnsi" w:cs="Century Gothic"/>
                <w:spacing w:val="-1"/>
                <w:sz w:val="24"/>
                <w:szCs w:val="24"/>
                <w:u w:val="dotDotD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87B98" w:rsidRPr="00487B98" w:rsidRDefault="00487B98" w:rsidP="000903F1">
            <w:pPr>
              <w:pStyle w:val="ListParagraph"/>
              <w:tabs>
                <w:tab w:val="left" w:pos="460"/>
              </w:tabs>
              <w:spacing w:after="0" w:line="240" w:lineRule="auto"/>
              <w:ind w:left="462" w:right="-20"/>
              <w:rPr>
                <w:rFonts w:asciiTheme="majorHAnsi" w:eastAsia="Century Gothic" w:hAnsiTheme="majorHAnsi" w:cs="Century Gothic"/>
                <w:spacing w:val="-1"/>
                <w:sz w:val="24"/>
                <w:szCs w:val="24"/>
                <w:u w:val="dotDotD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87B98" w:rsidRPr="00487B98" w:rsidRDefault="00487B98" w:rsidP="000903F1">
            <w:pPr>
              <w:pStyle w:val="ListParagraph"/>
              <w:tabs>
                <w:tab w:val="left" w:pos="460"/>
              </w:tabs>
              <w:spacing w:after="0" w:line="240" w:lineRule="auto"/>
              <w:ind w:left="462" w:right="-20"/>
              <w:rPr>
                <w:rFonts w:asciiTheme="majorHAnsi" w:eastAsia="Century Gothic" w:hAnsiTheme="majorHAnsi" w:cs="Century Gothic"/>
                <w:spacing w:val="-1"/>
                <w:sz w:val="24"/>
                <w:szCs w:val="24"/>
                <w:u w:val="dotDotD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87B98" w:rsidRPr="00487B98" w:rsidRDefault="00487B98" w:rsidP="000903F1">
            <w:pPr>
              <w:pStyle w:val="ListParagraph"/>
              <w:tabs>
                <w:tab w:val="left" w:pos="460"/>
              </w:tabs>
              <w:spacing w:after="0" w:line="240" w:lineRule="auto"/>
              <w:ind w:left="462" w:right="-20"/>
              <w:rPr>
                <w:rFonts w:asciiTheme="majorHAnsi" w:eastAsia="Century Gothic" w:hAnsiTheme="majorHAnsi" w:cs="Century Gothic"/>
                <w:spacing w:val="-1"/>
                <w:sz w:val="24"/>
                <w:szCs w:val="24"/>
                <w:u w:val="dotDotD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87B98" w:rsidRPr="00487B98" w:rsidRDefault="00487B98" w:rsidP="000903F1">
            <w:pPr>
              <w:pStyle w:val="ListParagraph"/>
              <w:tabs>
                <w:tab w:val="left" w:pos="460"/>
              </w:tabs>
              <w:spacing w:after="0" w:line="240" w:lineRule="auto"/>
              <w:ind w:left="462" w:right="-20"/>
              <w:rPr>
                <w:rFonts w:asciiTheme="majorHAnsi" w:eastAsia="Century Gothic" w:hAnsiTheme="majorHAnsi" w:cs="Century Gothic"/>
                <w:spacing w:val="-1"/>
                <w:sz w:val="16"/>
                <w:szCs w:val="16"/>
                <w:u w:val="dotDotD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87B98">
              <w:rPr>
                <w:rFonts w:asciiTheme="majorHAnsi" w:eastAsia="Century Gothic" w:hAnsiTheme="majorHAnsi" w:cs="Century Gothic"/>
                <w:spacing w:val="-1"/>
                <w:sz w:val="24"/>
                <w:szCs w:val="24"/>
                <w:u w:val="dotDotD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The information and dates contained in this class syllabus maybe subject to change.</w:t>
            </w:r>
          </w:p>
        </w:tc>
      </w:tr>
      <w:tr w:rsidR="006B6DE1" w:rsidRPr="00487B98" w:rsidTr="000903F1">
        <w:trPr>
          <w:trHeight w:hRule="exact" w:val="305"/>
        </w:trPr>
        <w:tc>
          <w:tcPr>
            <w:tcW w:w="1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B6DE1" w:rsidRPr="00487B98" w:rsidRDefault="006B6DE1" w:rsidP="000903F1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B6DE1" w:rsidRPr="00487B98" w:rsidTr="00DF6169">
        <w:trPr>
          <w:trHeight w:hRule="exact" w:val="90"/>
        </w:trPr>
        <w:tc>
          <w:tcPr>
            <w:tcW w:w="1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E1" w:rsidRPr="00487B98" w:rsidRDefault="006B6DE1" w:rsidP="000903F1">
            <w:pPr>
              <w:tabs>
                <w:tab w:val="left" w:pos="2640"/>
              </w:tabs>
              <w:spacing w:before="1" w:after="0" w:line="156" w:lineRule="exact"/>
              <w:ind w:right="-20"/>
              <w:rPr>
                <w:rFonts w:asciiTheme="majorHAnsi" w:eastAsia="Century Gothic" w:hAnsiTheme="majorHAnsi" w:cs="Century Gothic"/>
                <w:sz w:val="13"/>
                <w:szCs w:val="13"/>
              </w:rPr>
            </w:pPr>
          </w:p>
        </w:tc>
      </w:tr>
      <w:tr w:rsidR="006B6DE1" w:rsidRPr="00487B98" w:rsidTr="00DF6169">
        <w:trPr>
          <w:trHeight w:hRule="exact" w:val="1631"/>
        </w:trPr>
        <w:tc>
          <w:tcPr>
            <w:tcW w:w="11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E1" w:rsidRPr="00DF6169" w:rsidRDefault="006B6DE1" w:rsidP="00DF6169">
            <w:pPr>
              <w:tabs>
                <w:tab w:val="left" w:pos="460"/>
              </w:tabs>
              <w:spacing w:after="0" w:line="240" w:lineRule="auto"/>
              <w:ind w:right="-20"/>
              <w:rPr>
                <w:rFonts w:asciiTheme="majorHAnsi" w:eastAsia="Century Gothic" w:hAnsiTheme="majorHAnsi" w:cs="Century Gothic"/>
                <w:spacing w:val="-1"/>
                <w:sz w:val="16"/>
                <w:szCs w:val="16"/>
              </w:rPr>
            </w:pPr>
          </w:p>
          <w:p w:rsidR="006B6DE1" w:rsidRPr="00487B98" w:rsidRDefault="006B6DE1" w:rsidP="000903F1">
            <w:pPr>
              <w:pStyle w:val="ListParagraph"/>
              <w:tabs>
                <w:tab w:val="left" w:pos="460"/>
              </w:tabs>
              <w:spacing w:after="0" w:line="240" w:lineRule="auto"/>
              <w:ind w:left="462" w:right="-20"/>
              <w:rPr>
                <w:rFonts w:asciiTheme="majorHAnsi" w:eastAsia="Century Gothic" w:hAnsiTheme="majorHAnsi" w:cs="Century Gothic"/>
                <w:spacing w:val="-1"/>
                <w:sz w:val="24"/>
                <w:szCs w:val="24"/>
                <w:u w:val="dotDotD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B6DE1" w:rsidRPr="00487B98" w:rsidRDefault="006B6DE1" w:rsidP="000903F1">
            <w:pPr>
              <w:pStyle w:val="ListParagraph"/>
              <w:tabs>
                <w:tab w:val="left" w:pos="460"/>
              </w:tabs>
              <w:spacing w:after="0" w:line="240" w:lineRule="auto"/>
              <w:ind w:left="462" w:right="-20"/>
              <w:rPr>
                <w:rFonts w:asciiTheme="majorHAnsi" w:eastAsia="Century Gothic" w:hAnsiTheme="majorHAnsi" w:cs="Century Gothic"/>
                <w:spacing w:val="-1"/>
                <w:sz w:val="24"/>
                <w:szCs w:val="24"/>
                <w:u w:val="dotDotD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B6DE1" w:rsidRPr="00487B98" w:rsidRDefault="006B6DE1" w:rsidP="000903F1">
            <w:pPr>
              <w:pStyle w:val="ListParagraph"/>
              <w:tabs>
                <w:tab w:val="left" w:pos="460"/>
              </w:tabs>
              <w:spacing w:after="0" w:line="240" w:lineRule="auto"/>
              <w:ind w:left="462" w:right="-20"/>
              <w:rPr>
                <w:rFonts w:asciiTheme="majorHAnsi" w:eastAsia="Century Gothic" w:hAnsiTheme="majorHAnsi" w:cs="Century Gothic"/>
                <w:spacing w:val="-1"/>
                <w:sz w:val="24"/>
                <w:szCs w:val="24"/>
                <w:u w:val="dotDotD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B6DE1" w:rsidRPr="00487B98" w:rsidRDefault="006B6DE1" w:rsidP="000903F1">
            <w:pPr>
              <w:pStyle w:val="ListParagraph"/>
              <w:tabs>
                <w:tab w:val="left" w:pos="460"/>
              </w:tabs>
              <w:spacing w:after="0" w:line="240" w:lineRule="auto"/>
              <w:ind w:left="462" w:right="-20"/>
              <w:rPr>
                <w:rFonts w:asciiTheme="majorHAnsi" w:eastAsia="Century Gothic" w:hAnsiTheme="majorHAnsi" w:cs="Century Gothic"/>
                <w:spacing w:val="-1"/>
                <w:sz w:val="24"/>
                <w:szCs w:val="24"/>
                <w:u w:val="dotDotD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B6DE1" w:rsidRPr="00487B98" w:rsidRDefault="006B6DE1" w:rsidP="000903F1">
            <w:pPr>
              <w:pStyle w:val="ListParagraph"/>
              <w:tabs>
                <w:tab w:val="left" w:pos="460"/>
              </w:tabs>
              <w:spacing w:after="0" w:line="240" w:lineRule="auto"/>
              <w:ind w:left="462" w:right="-20"/>
              <w:rPr>
                <w:rFonts w:asciiTheme="majorHAnsi" w:eastAsia="Century Gothic" w:hAnsiTheme="majorHAnsi" w:cs="Century Gothic"/>
                <w:spacing w:val="-1"/>
                <w:sz w:val="24"/>
                <w:szCs w:val="24"/>
                <w:u w:val="dotDotD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B6DE1" w:rsidRPr="00487B98" w:rsidRDefault="006B6DE1" w:rsidP="000903F1">
            <w:pPr>
              <w:pStyle w:val="ListParagraph"/>
              <w:tabs>
                <w:tab w:val="left" w:pos="460"/>
              </w:tabs>
              <w:spacing w:after="0" w:line="240" w:lineRule="auto"/>
              <w:ind w:left="462" w:right="-20"/>
              <w:rPr>
                <w:rFonts w:asciiTheme="majorHAnsi" w:eastAsia="Century Gothic" w:hAnsiTheme="majorHAnsi" w:cs="Century Gothic"/>
                <w:spacing w:val="-1"/>
                <w:sz w:val="24"/>
                <w:szCs w:val="24"/>
                <w:u w:val="dotDotD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B6DE1" w:rsidRPr="00487B98" w:rsidRDefault="006B6DE1" w:rsidP="000903F1">
            <w:pPr>
              <w:pStyle w:val="ListParagraph"/>
              <w:tabs>
                <w:tab w:val="left" w:pos="460"/>
              </w:tabs>
              <w:spacing w:after="0" w:line="240" w:lineRule="auto"/>
              <w:ind w:left="462" w:right="-20"/>
              <w:rPr>
                <w:rFonts w:asciiTheme="majorHAnsi" w:eastAsia="Century Gothic" w:hAnsiTheme="majorHAnsi" w:cs="Century Gothic"/>
                <w:spacing w:val="-1"/>
                <w:sz w:val="16"/>
                <w:szCs w:val="16"/>
                <w:u w:val="dotDotD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87B98">
              <w:rPr>
                <w:rFonts w:asciiTheme="majorHAnsi" w:eastAsia="Century Gothic" w:hAnsiTheme="majorHAnsi" w:cs="Century Gothic"/>
                <w:spacing w:val="-1"/>
                <w:sz w:val="24"/>
                <w:szCs w:val="24"/>
                <w:u w:val="dotDotD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The information and dates contained in this class syllabus maybe subject to change.</w:t>
            </w:r>
          </w:p>
        </w:tc>
      </w:tr>
      <w:tr w:rsidR="006B6DE1" w:rsidRPr="00487B98" w:rsidTr="000903F1">
        <w:trPr>
          <w:trHeight w:hRule="exact" w:val="523"/>
        </w:trPr>
        <w:tc>
          <w:tcPr>
            <w:tcW w:w="1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B6DE1" w:rsidRPr="00487B98" w:rsidRDefault="006B6DE1" w:rsidP="000903F1">
            <w:pPr>
              <w:spacing w:before="2" w:after="0" w:line="240" w:lineRule="auto"/>
              <w:ind w:left="3357" w:right="3337"/>
              <w:jc w:val="center"/>
              <w:rPr>
                <w:rFonts w:asciiTheme="majorHAnsi" w:eastAsia="Century Gothic" w:hAnsiTheme="majorHAnsi" w:cs="Century Gothic"/>
                <w:sz w:val="24"/>
                <w:szCs w:val="24"/>
              </w:rPr>
            </w:pPr>
            <w:r w:rsidRPr="00487B98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</w:rPr>
              <w:t>General Course Outline &amp; Sequence</w:t>
            </w:r>
          </w:p>
          <w:p w:rsidR="006B6DE1" w:rsidRPr="00487B98" w:rsidRDefault="006B6DE1" w:rsidP="000903F1">
            <w:pPr>
              <w:spacing w:after="0" w:line="215" w:lineRule="exact"/>
              <w:ind w:left="2937" w:right="2915"/>
              <w:jc w:val="center"/>
              <w:rPr>
                <w:rFonts w:asciiTheme="majorHAnsi" w:eastAsia="Century Gothic" w:hAnsiTheme="majorHAnsi" w:cs="Century Gothic"/>
                <w:sz w:val="18"/>
                <w:szCs w:val="18"/>
              </w:rPr>
            </w:pPr>
          </w:p>
        </w:tc>
      </w:tr>
      <w:tr w:rsidR="006B6DE1" w:rsidRPr="00487B98" w:rsidTr="000903F1">
        <w:trPr>
          <w:trHeight w:hRule="exact" w:val="257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B6DE1" w:rsidRPr="00487B98" w:rsidRDefault="006B6DE1" w:rsidP="000903F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487B98">
              <w:rPr>
                <w:rFonts w:asciiTheme="majorHAnsi" w:hAnsiTheme="majorHAnsi"/>
                <w:b/>
                <w:w w:val="99"/>
              </w:rPr>
              <w:t>Unit</w:t>
            </w:r>
          </w:p>
          <w:p w:rsidR="006B6DE1" w:rsidRPr="00487B98" w:rsidRDefault="006B6DE1" w:rsidP="000903F1">
            <w:pPr>
              <w:spacing w:before="2" w:after="0" w:line="243" w:lineRule="exact"/>
              <w:ind w:left="846" w:right="-20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487B98">
              <w:rPr>
                <w:rFonts w:asciiTheme="majorHAnsi" w:eastAsia="Century Gothic" w:hAnsiTheme="majorHAnsi" w:cs="Century Gothic"/>
                <w:b/>
                <w:bCs/>
                <w:spacing w:val="1"/>
                <w:position w:val="-1"/>
                <w:sz w:val="20"/>
                <w:szCs w:val="20"/>
              </w:rPr>
              <w:t xml:space="preserve">Unit </w:t>
            </w: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B6DE1" w:rsidRPr="00487B98" w:rsidRDefault="006B6DE1" w:rsidP="000903F1">
            <w:pPr>
              <w:spacing w:before="2" w:after="0" w:line="243" w:lineRule="exact"/>
              <w:ind w:right="-20"/>
              <w:jc w:val="center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487B98">
              <w:rPr>
                <w:rFonts w:asciiTheme="majorHAnsi" w:eastAsia="Century Gothic" w:hAnsiTheme="majorHAnsi" w:cs="Century Gothic"/>
                <w:b/>
                <w:bCs/>
                <w:spacing w:val="1"/>
                <w:position w:val="-1"/>
                <w:sz w:val="20"/>
                <w:szCs w:val="20"/>
              </w:rPr>
              <w:t>Objectives</w:t>
            </w:r>
          </w:p>
          <w:p w:rsidR="006B6DE1" w:rsidRPr="00487B98" w:rsidRDefault="006B6DE1" w:rsidP="000903F1">
            <w:pPr>
              <w:spacing w:before="2" w:after="0" w:line="243" w:lineRule="exact"/>
              <w:ind w:left="898" w:right="889"/>
              <w:jc w:val="center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487B98">
              <w:rPr>
                <w:rFonts w:asciiTheme="majorHAnsi" w:eastAsia="Century Gothic" w:hAnsiTheme="majorHAnsi" w:cs="Century Gothic"/>
                <w:b/>
                <w:bCs/>
                <w:spacing w:val="-1"/>
                <w:w w:val="99"/>
                <w:position w:val="-1"/>
                <w:sz w:val="20"/>
                <w:szCs w:val="20"/>
              </w:rPr>
              <w:t>A</w:t>
            </w:r>
            <w:r w:rsidRPr="00487B98">
              <w:rPr>
                <w:rFonts w:asciiTheme="majorHAnsi" w:eastAsia="Century Gothic" w:hAnsiTheme="majorHAnsi" w:cs="Century Gothic"/>
                <w:b/>
                <w:bCs/>
                <w:w w:val="99"/>
                <w:position w:val="-1"/>
                <w:sz w:val="20"/>
                <w:szCs w:val="20"/>
              </w:rPr>
              <w:t>ct</w:t>
            </w:r>
            <w:r w:rsidRPr="00487B98">
              <w:rPr>
                <w:rFonts w:asciiTheme="majorHAnsi" w:eastAsia="Century Gothic" w:hAnsiTheme="majorHAnsi" w:cs="Century Gothic"/>
                <w:b/>
                <w:bCs/>
                <w:spacing w:val="3"/>
                <w:w w:val="99"/>
                <w:position w:val="-1"/>
                <w:sz w:val="20"/>
                <w:szCs w:val="20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b/>
                <w:bCs/>
                <w:spacing w:val="-1"/>
                <w:w w:val="99"/>
                <w:position w:val="-1"/>
                <w:sz w:val="20"/>
                <w:szCs w:val="20"/>
              </w:rPr>
              <w:t>v</w:t>
            </w:r>
            <w:r w:rsidRPr="00487B98">
              <w:rPr>
                <w:rFonts w:asciiTheme="majorHAnsi" w:eastAsia="Century Gothic" w:hAnsiTheme="majorHAnsi" w:cs="Century Gothic"/>
                <w:b/>
                <w:bCs/>
                <w:w w:val="99"/>
                <w:position w:val="-1"/>
                <w:sz w:val="20"/>
                <w:szCs w:val="20"/>
              </w:rPr>
              <w:t>ities</w:t>
            </w:r>
          </w:p>
        </w:tc>
      </w:tr>
      <w:tr w:rsidR="006B6DE1" w:rsidRPr="00487B98" w:rsidTr="000903F1">
        <w:trPr>
          <w:trHeight w:hRule="exact" w:val="1739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E1" w:rsidRPr="00487B98" w:rsidRDefault="006B6DE1" w:rsidP="000903F1">
            <w:pPr>
              <w:spacing w:after="0" w:line="239" w:lineRule="auto"/>
              <w:ind w:left="102" w:right="206"/>
              <w:rPr>
                <w:rFonts w:asciiTheme="majorHAnsi" w:eastAsia="Century Gothic" w:hAnsiTheme="majorHAnsi" w:cs="Century Gothic"/>
                <w:spacing w:val="5"/>
                <w:sz w:val="20"/>
                <w:szCs w:val="20"/>
              </w:rPr>
            </w:pPr>
          </w:p>
          <w:p w:rsidR="006B6DE1" w:rsidRPr="00487B98" w:rsidRDefault="006B6DE1" w:rsidP="000903F1">
            <w:pPr>
              <w:spacing w:after="0" w:line="239" w:lineRule="auto"/>
              <w:ind w:right="206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487B98">
              <w:rPr>
                <w:rFonts w:asciiTheme="majorHAnsi" w:eastAsia="Century Gothic" w:hAnsiTheme="majorHAnsi" w:cs="Century Gothic"/>
                <w:spacing w:val="5"/>
                <w:sz w:val="20"/>
                <w:szCs w:val="20"/>
              </w:rPr>
              <w:t xml:space="preserve"> I</w:t>
            </w:r>
            <w:r w:rsidRPr="00487B98">
              <w:rPr>
                <w:rFonts w:asciiTheme="majorHAnsi" w:eastAsia="Century Gothic" w:hAnsiTheme="majorHAnsi" w:cs="Century Gothic"/>
                <w:sz w:val="20"/>
                <w:szCs w:val="20"/>
              </w:rPr>
              <w:t>.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20"/>
                <w:szCs w:val="20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20"/>
                <w:szCs w:val="20"/>
              </w:rPr>
              <w:t>Crime Scene Analysis</w:t>
            </w:r>
          </w:p>
          <w:p w:rsidR="006B6DE1" w:rsidRPr="00487B98" w:rsidRDefault="006B6DE1" w:rsidP="000903F1">
            <w:pPr>
              <w:spacing w:after="0" w:line="240" w:lineRule="auto"/>
              <w:ind w:left="100" w:right="335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E1" w:rsidRPr="00487B98" w:rsidRDefault="006B6DE1" w:rsidP="000903F1">
            <w:pPr>
              <w:spacing w:before="1"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6B6DE1" w:rsidRPr="00487B98" w:rsidRDefault="006B6DE1" w:rsidP="000903F1">
            <w:pPr>
              <w:spacing w:after="0" w:line="240" w:lineRule="auto"/>
              <w:ind w:right="335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487B98">
              <w:rPr>
                <w:rFonts w:asciiTheme="majorHAnsi" w:eastAsia="Century Gothic" w:hAnsiTheme="majorHAnsi" w:cs="Century Gothic"/>
                <w:sz w:val="20"/>
                <w:szCs w:val="20"/>
              </w:rPr>
              <w:t>•HS-FS-CSA-1 Students will summarize Locard’s exchange principle.</w:t>
            </w:r>
          </w:p>
          <w:p w:rsidR="006B6DE1" w:rsidRPr="00487B98" w:rsidRDefault="006B6DE1" w:rsidP="000903F1">
            <w:pPr>
              <w:spacing w:after="0" w:line="240" w:lineRule="auto"/>
              <w:ind w:right="335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487B98">
              <w:rPr>
                <w:rFonts w:asciiTheme="majorHAnsi" w:eastAsia="Century Gothic" w:hAnsiTheme="majorHAnsi" w:cs="Century Gothic"/>
                <w:sz w:val="20"/>
                <w:szCs w:val="20"/>
              </w:rPr>
              <w:t>•HS-FS-CSA-2a Students will explain how to approach the initial investigation of a crime scene.</w:t>
            </w:r>
          </w:p>
          <w:p w:rsidR="006B6DE1" w:rsidRPr="00487B98" w:rsidRDefault="006B6DE1" w:rsidP="000903F1">
            <w:pPr>
              <w:spacing w:after="0" w:line="240" w:lineRule="auto"/>
              <w:ind w:right="335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487B98">
              <w:rPr>
                <w:rFonts w:asciiTheme="majorHAnsi" w:eastAsia="Century Gothic" w:hAnsiTheme="majorHAnsi" w:cs="Century Gothic"/>
                <w:sz w:val="20"/>
                <w:szCs w:val="20"/>
              </w:rPr>
              <w:t>•HS-FS-CSA-2b Students will describe how to identify primary and secondary crime scenes and evidence.</w:t>
            </w:r>
          </w:p>
          <w:p w:rsidR="006B6DE1" w:rsidRPr="00487B98" w:rsidRDefault="006B6DE1" w:rsidP="000903F1">
            <w:pPr>
              <w:spacing w:after="0" w:line="240" w:lineRule="auto"/>
              <w:ind w:right="335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487B98">
              <w:rPr>
                <w:rFonts w:asciiTheme="majorHAnsi" w:eastAsia="Century Gothic" w:hAnsiTheme="majorHAnsi" w:cs="Century Gothic"/>
                <w:sz w:val="20"/>
                <w:szCs w:val="20"/>
              </w:rPr>
              <w:t>•HS-FS-CSA-2c Students will understand how to identify, preserve, and document evidence.</w:t>
            </w:r>
          </w:p>
          <w:p w:rsidR="006B6DE1" w:rsidRPr="00487B98" w:rsidRDefault="006B6DE1" w:rsidP="000903F1">
            <w:pPr>
              <w:spacing w:after="0" w:line="240" w:lineRule="auto"/>
              <w:ind w:right="96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487B98">
              <w:rPr>
                <w:rFonts w:asciiTheme="majorHAnsi" w:eastAsia="Century Gothic" w:hAnsiTheme="majorHAnsi" w:cs="Century Gothic"/>
                <w:sz w:val="20"/>
                <w:szCs w:val="20"/>
              </w:rPr>
              <w:t>•HS-FS-CSA-2d Students will construct a diagram and reconstruct a crime scene.</w:t>
            </w:r>
          </w:p>
          <w:p w:rsidR="006B6DE1" w:rsidRPr="00487B98" w:rsidRDefault="006B6DE1" w:rsidP="000903F1">
            <w:pPr>
              <w:spacing w:before="7" w:after="0" w:line="19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6B6DE1" w:rsidRPr="00487B98" w:rsidRDefault="006B6DE1" w:rsidP="000903F1">
            <w:pPr>
              <w:spacing w:after="0" w:line="194" w:lineRule="exact"/>
              <w:ind w:left="100" w:right="-20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370" w:tblpY="1"/>
        <w:tblW w:w="110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5"/>
        <w:gridCol w:w="7480"/>
      </w:tblGrid>
      <w:tr w:rsidR="006B6DE1" w:rsidRPr="00487B98" w:rsidTr="007A1F0B">
        <w:trPr>
          <w:trHeight w:hRule="exact" w:val="1270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E1" w:rsidRPr="00487B98" w:rsidRDefault="006B6DE1" w:rsidP="000903F1">
            <w:pPr>
              <w:spacing w:before="6" w:after="0" w:line="19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6B6DE1" w:rsidRPr="00487B98" w:rsidRDefault="006B6DE1" w:rsidP="000903F1">
            <w:pPr>
              <w:spacing w:after="0" w:line="240" w:lineRule="auto"/>
              <w:ind w:right="153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487B98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 2. Forensic Pathology</w:t>
            </w:r>
          </w:p>
          <w:p w:rsidR="006B6DE1" w:rsidRPr="00487B98" w:rsidRDefault="006B6DE1" w:rsidP="000903F1">
            <w:pPr>
              <w:spacing w:before="1" w:after="0" w:line="239" w:lineRule="auto"/>
              <w:ind w:right="163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</w:p>
          <w:p w:rsidR="006B6DE1" w:rsidRPr="00487B98" w:rsidRDefault="006B6DE1" w:rsidP="000903F1">
            <w:pPr>
              <w:spacing w:before="1" w:after="0" w:line="239" w:lineRule="auto"/>
              <w:ind w:right="163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E1" w:rsidRPr="00487B98" w:rsidRDefault="006B6DE1" w:rsidP="000903F1">
            <w:pPr>
              <w:spacing w:before="2" w:after="0" w:line="19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6B6DE1" w:rsidRPr="00487B98" w:rsidRDefault="006B6DE1" w:rsidP="000903F1">
            <w:pPr>
              <w:spacing w:before="1" w:after="0" w:line="239" w:lineRule="auto"/>
              <w:ind w:right="163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487B98">
              <w:rPr>
                <w:rFonts w:asciiTheme="majorHAnsi" w:eastAsia="Century Gothic" w:hAnsiTheme="majorHAnsi" w:cs="Century Gothic"/>
                <w:sz w:val="20"/>
                <w:szCs w:val="20"/>
              </w:rPr>
              <w:t>•HS-FS-FPa-1a Students will describe how and why the dead   body of a victim contains an abundance of evidence that can be used to identify the mechanism of death.</w:t>
            </w:r>
          </w:p>
          <w:p w:rsidR="006B6DE1" w:rsidRPr="00487B98" w:rsidRDefault="006B6DE1" w:rsidP="000903F1">
            <w:pPr>
              <w:spacing w:after="0" w:line="240" w:lineRule="auto"/>
              <w:ind w:right="224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487B98">
              <w:rPr>
                <w:rFonts w:asciiTheme="majorHAnsi" w:eastAsia="Century Gothic" w:hAnsiTheme="majorHAnsi" w:cs="Century Gothic"/>
                <w:sz w:val="20"/>
                <w:szCs w:val="20"/>
              </w:rPr>
              <w:t>*HS-FS-FPa-1b Students will assess how Entomological   evidence can be used to determine time of death.</w:t>
            </w:r>
          </w:p>
        </w:tc>
      </w:tr>
      <w:tr w:rsidR="006B6DE1" w:rsidRPr="00487B98" w:rsidTr="000463D1">
        <w:trPr>
          <w:trHeight w:hRule="exact" w:val="1702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E1" w:rsidRPr="00487B98" w:rsidRDefault="006B6DE1" w:rsidP="000903F1">
            <w:pPr>
              <w:spacing w:after="0" w:line="240" w:lineRule="auto"/>
              <w:ind w:left="102" w:right="-20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</w:p>
          <w:p w:rsidR="006B6DE1" w:rsidRPr="00487B98" w:rsidRDefault="006B6DE1" w:rsidP="000903F1">
            <w:pPr>
              <w:spacing w:before="10" w:after="0" w:line="190" w:lineRule="exact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487B9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87B98">
              <w:rPr>
                <w:rFonts w:asciiTheme="majorHAnsi" w:eastAsia="Century Gothic" w:hAnsiTheme="majorHAnsi" w:cs="Century Gothic"/>
                <w:sz w:val="20"/>
                <w:szCs w:val="20"/>
              </w:rPr>
              <w:t>3.</w:t>
            </w:r>
            <w:r w:rsidRPr="00487B98">
              <w:rPr>
                <w:rFonts w:asciiTheme="majorHAnsi" w:eastAsia="Century Gothic" w:hAnsiTheme="majorHAnsi" w:cs="Century Gothic"/>
                <w:spacing w:val="2"/>
                <w:sz w:val="20"/>
                <w:szCs w:val="20"/>
              </w:rPr>
              <w:t xml:space="preserve"> Forensic </w:t>
            </w:r>
            <w:r w:rsidRPr="00487B98">
              <w:rPr>
                <w:rFonts w:asciiTheme="majorHAnsi" w:eastAsia="Century Gothic" w:hAnsiTheme="majorHAnsi" w:cs="Century Gothic"/>
                <w:spacing w:val="-6"/>
                <w:sz w:val="20"/>
                <w:szCs w:val="20"/>
              </w:rPr>
              <w:t>A</w:t>
            </w:r>
            <w:r w:rsidRPr="00487B98">
              <w:rPr>
                <w:rFonts w:asciiTheme="majorHAnsi" w:eastAsia="Century Gothic" w:hAnsiTheme="majorHAnsi" w:cs="Century Gothic"/>
                <w:sz w:val="20"/>
                <w:szCs w:val="20"/>
              </w:rPr>
              <w:t>n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20"/>
                <w:szCs w:val="20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z w:val="20"/>
                <w:szCs w:val="20"/>
              </w:rPr>
              <w:t>hro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20"/>
                <w:szCs w:val="20"/>
              </w:rPr>
              <w:t>p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20"/>
                <w:szCs w:val="20"/>
              </w:rPr>
              <w:t>o</w:t>
            </w:r>
            <w:r w:rsidRPr="00487B98">
              <w:rPr>
                <w:rFonts w:asciiTheme="majorHAnsi" w:eastAsia="Century Gothic" w:hAnsiTheme="majorHAnsi" w:cs="Century Gothic"/>
                <w:spacing w:val="4"/>
                <w:sz w:val="20"/>
                <w:szCs w:val="20"/>
              </w:rPr>
              <w:t>l</w:t>
            </w:r>
            <w:r w:rsidRPr="00487B98">
              <w:rPr>
                <w:rFonts w:asciiTheme="majorHAnsi" w:eastAsia="Century Gothic" w:hAnsiTheme="majorHAnsi" w:cs="Century Gothic"/>
                <w:sz w:val="20"/>
                <w:szCs w:val="20"/>
              </w:rPr>
              <w:t>ogy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20"/>
                <w:szCs w:val="20"/>
              </w:rPr>
              <w:t xml:space="preserve"> </w:t>
            </w:r>
          </w:p>
          <w:p w:rsidR="006B6DE1" w:rsidRPr="00487B98" w:rsidRDefault="006B6DE1" w:rsidP="000903F1">
            <w:pPr>
              <w:spacing w:after="0" w:line="194" w:lineRule="exact"/>
              <w:ind w:left="100" w:right="-20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E1" w:rsidRPr="00487B98" w:rsidRDefault="006B6DE1" w:rsidP="000903F1">
            <w:pPr>
              <w:spacing w:after="0" w:line="194" w:lineRule="exact"/>
              <w:ind w:left="100" w:right="463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</w:p>
          <w:p w:rsidR="006B6DE1" w:rsidRPr="00487B98" w:rsidRDefault="006B6DE1" w:rsidP="000903F1">
            <w:pPr>
              <w:spacing w:after="0" w:line="194" w:lineRule="exact"/>
              <w:ind w:right="-20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487B98">
              <w:rPr>
                <w:rFonts w:asciiTheme="majorHAnsi" w:eastAsia="Century Gothic" w:hAnsiTheme="majorHAnsi" w:cs="Century Gothic"/>
                <w:sz w:val="20"/>
                <w:szCs w:val="20"/>
              </w:rPr>
              <w:t>•HS-FS-FA-1a Students will describe how bone is formed.</w:t>
            </w:r>
          </w:p>
          <w:p w:rsidR="006B6DE1" w:rsidRPr="00487B98" w:rsidRDefault="006B6DE1" w:rsidP="000903F1">
            <w:pPr>
              <w:spacing w:after="0" w:line="194" w:lineRule="exact"/>
              <w:ind w:right="-20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487B98">
              <w:rPr>
                <w:rFonts w:asciiTheme="majorHAnsi" w:eastAsia="Century Gothic" w:hAnsiTheme="majorHAnsi" w:cs="Century Gothic"/>
                <w:sz w:val="20"/>
                <w:szCs w:val="20"/>
              </w:rPr>
              <w:t>•HS-FS-FA-1b Students will distinguish between male and female skeletal remains.</w:t>
            </w:r>
          </w:p>
          <w:p w:rsidR="006B6DE1" w:rsidRPr="00487B98" w:rsidRDefault="006B6DE1" w:rsidP="000903F1">
            <w:pPr>
              <w:spacing w:after="0" w:line="194" w:lineRule="exact"/>
              <w:ind w:right="-20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487B98">
              <w:rPr>
                <w:rFonts w:asciiTheme="majorHAnsi" w:eastAsia="Century Gothic" w:hAnsiTheme="majorHAnsi" w:cs="Century Gothic"/>
                <w:sz w:val="20"/>
                <w:szCs w:val="20"/>
              </w:rPr>
              <w:t>•HS-FS-FA-1c Students will describe how bones contain a record of injuries and disease.</w:t>
            </w:r>
          </w:p>
          <w:p w:rsidR="006B6DE1" w:rsidRPr="00487B98" w:rsidRDefault="006B6DE1" w:rsidP="000903F1">
            <w:pPr>
              <w:spacing w:after="0" w:line="194" w:lineRule="exact"/>
              <w:ind w:right="463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487B98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•HS-FS-FA-1d Students will describe how a person’s appropriate personal characteristics (age, height, and race) could be determined by examining his or her bones. </w:t>
            </w:r>
          </w:p>
          <w:p w:rsidR="006B6DE1" w:rsidRPr="00487B98" w:rsidRDefault="006B6DE1" w:rsidP="000903F1">
            <w:pPr>
              <w:spacing w:before="4" w:after="0" w:line="190" w:lineRule="exact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487B98">
              <w:rPr>
                <w:rFonts w:asciiTheme="majorHAnsi" w:eastAsia="Century Gothic" w:hAnsiTheme="majorHAnsi" w:cs="Century Gothic"/>
                <w:sz w:val="20"/>
                <w:szCs w:val="20"/>
              </w:rPr>
              <w:t>•HS-FS-FA-1e Students will describe the role of mitochondrial DNA in bone identification.</w:t>
            </w:r>
          </w:p>
          <w:p w:rsidR="006B6DE1" w:rsidRPr="00487B98" w:rsidRDefault="006B6DE1" w:rsidP="000903F1">
            <w:pPr>
              <w:spacing w:after="0" w:line="240" w:lineRule="auto"/>
              <w:ind w:left="100" w:right="125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</w:p>
        </w:tc>
      </w:tr>
      <w:tr w:rsidR="006B6DE1" w:rsidRPr="00487B98" w:rsidTr="000903F1">
        <w:trPr>
          <w:trHeight w:hRule="exact" w:val="2440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E1" w:rsidRPr="00487B98" w:rsidRDefault="006B6DE1" w:rsidP="000903F1">
            <w:pPr>
              <w:spacing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6B6DE1" w:rsidRPr="00487B98" w:rsidRDefault="006B6DE1" w:rsidP="000903F1">
            <w:pPr>
              <w:spacing w:after="0" w:line="239" w:lineRule="auto"/>
              <w:ind w:left="100" w:right="122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</w:p>
          <w:p w:rsidR="006B6DE1" w:rsidRPr="00487B98" w:rsidRDefault="006B6DE1" w:rsidP="000903F1">
            <w:pPr>
              <w:spacing w:before="1" w:after="0" w:line="240" w:lineRule="auto"/>
              <w:ind w:right="-20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487B98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 4. 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20"/>
                <w:szCs w:val="20"/>
              </w:rPr>
              <w:t>Hair and Fiber Analysis</w:t>
            </w:r>
          </w:p>
          <w:p w:rsidR="006B6DE1" w:rsidRPr="00487B98" w:rsidRDefault="006B6DE1" w:rsidP="000903F1">
            <w:pPr>
              <w:spacing w:after="0" w:line="239" w:lineRule="auto"/>
              <w:ind w:left="100" w:right="122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E1" w:rsidRPr="00487B98" w:rsidRDefault="006B6DE1" w:rsidP="000903F1">
            <w:pPr>
              <w:spacing w:after="0" w:line="239" w:lineRule="auto"/>
              <w:ind w:left="102" w:right="422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</w:p>
          <w:p w:rsidR="006B6DE1" w:rsidRPr="00487B98" w:rsidRDefault="006B6DE1" w:rsidP="000903F1">
            <w:pPr>
              <w:spacing w:after="0" w:line="239" w:lineRule="auto"/>
              <w:ind w:right="122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487B98">
              <w:rPr>
                <w:rFonts w:asciiTheme="majorHAnsi" w:eastAsia="Century Gothic" w:hAnsiTheme="majorHAnsi" w:cs="Century Gothic"/>
                <w:sz w:val="20"/>
                <w:szCs w:val="20"/>
              </w:rPr>
              <w:t>•HS-FS-HF-1a Students will identify the various parts of a hair.</w:t>
            </w:r>
          </w:p>
          <w:p w:rsidR="006B6DE1" w:rsidRPr="00487B98" w:rsidRDefault="006B6DE1" w:rsidP="000903F1">
            <w:pPr>
              <w:spacing w:after="0" w:line="239" w:lineRule="auto"/>
              <w:ind w:right="122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487B98">
              <w:rPr>
                <w:rFonts w:asciiTheme="majorHAnsi" w:eastAsia="Century Gothic" w:hAnsiTheme="majorHAnsi" w:cs="Century Gothic"/>
                <w:sz w:val="20"/>
                <w:szCs w:val="20"/>
              </w:rPr>
              <w:t>•HS-FS-HF-1b Students will describe the variations in the structure of the medulla, cortex and cuticle.</w:t>
            </w:r>
          </w:p>
          <w:p w:rsidR="006B6DE1" w:rsidRPr="00487B98" w:rsidRDefault="006B6DE1" w:rsidP="000903F1">
            <w:pPr>
              <w:spacing w:after="0" w:line="239" w:lineRule="auto"/>
              <w:ind w:right="122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487B98">
              <w:rPr>
                <w:rFonts w:asciiTheme="majorHAnsi" w:eastAsia="Century Gothic" w:hAnsiTheme="majorHAnsi" w:cs="Century Gothic"/>
                <w:sz w:val="20"/>
                <w:szCs w:val="20"/>
              </w:rPr>
              <w:t>•HS-FS-HF-1c Students will distinguish between human and nonhuman animal hair.</w:t>
            </w:r>
          </w:p>
          <w:p w:rsidR="006B6DE1" w:rsidRPr="00487B98" w:rsidRDefault="006B6DE1" w:rsidP="000903F1">
            <w:pPr>
              <w:spacing w:after="0" w:line="239" w:lineRule="auto"/>
              <w:ind w:right="122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487B98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•HS-FS-HF-1d Students will distinguish between hair between individuals and ethnicities. </w:t>
            </w:r>
          </w:p>
          <w:p w:rsidR="006B6DE1" w:rsidRPr="00487B98" w:rsidRDefault="006B6DE1" w:rsidP="000903F1">
            <w:pPr>
              <w:spacing w:after="0" w:line="239" w:lineRule="auto"/>
              <w:ind w:right="122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487B98">
              <w:rPr>
                <w:rFonts w:asciiTheme="majorHAnsi" w:eastAsia="Century Gothic" w:hAnsiTheme="majorHAnsi" w:cs="Century Gothic"/>
                <w:sz w:val="20"/>
                <w:szCs w:val="20"/>
              </w:rPr>
              <w:t>•HS-FS-HF-1e Students will explain how hair can be used in a forensic investigation.</w:t>
            </w:r>
          </w:p>
          <w:p w:rsidR="006B6DE1" w:rsidRPr="00487B98" w:rsidRDefault="006B6DE1" w:rsidP="000903F1">
            <w:pPr>
              <w:spacing w:after="0" w:line="239" w:lineRule="auto"/>
              <w:ind w:right="122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487B98">
              <w:rPr>
                <w:rFonts w:asciiTheme="majorHAnsi" w:eastAsia="Century Gothic" w:hAnsiTheme="majorHAnsi" w:cs="Century Gothic"/>
                <w:sz w:val="20"/>
                <w:szCs w:val="20"/>
              </w:rPr>
              <w:t>•HS-FS-HF-2a Students will identify and describe common weave patterns of textile samples.</w:t>
            </w:r>
          </w:p>
          <w:p w:rsidR="006B6DE1" w:rsidRPr="00487B98" w:rsidRDefault="006B6DE1" w:rsidP="000903F1">
            <w:pPr>
              <w:spacing w:after="0" w:line="239" w:lineRule="auto"/>
              <w:ind w:right="122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487B98">
              <w:rPr>
                <w:rFonts w:asciiTheme="majorHAnsi" w:eastAsia="Century Gothic" w:hAnsiTheme="majorHAnsi" w:cs="Century Gothic"/>
                <w:sz w:val="20"/>
                <w:szCs w:val="20"/>
              </w:rPr>
              <w:t>•HS-FS-HF-2b Students will compare and contrast various types of fibers through physical and chemical analysis.</w:t>
            </w:r>
          </w:p>
          <w:p w:rsidR="006B6DE1" w:rsidRPr="00487B98" w:rsidRDefault="006B6DE1" w:rsidP="000903F1">
            <w:pPr>
              <w:spacing w:before="2" w:after="0" w:line="196" w:lineRule="exact"/>
              <w:ind w:right="150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487B98">
              <w:rPr>
                <w:rFonts w:asciiTheme="majorHAnsi" w:eastAsia="Century Gothic" w:hAnsiTheme="majorHAnsi" w:cs="Century Gothic"/>
                <w:sz w:val="20"/>
                <w:szCs w:val="20"/>
              </w:rPr>
              <w:t>•HS-FS-HF-2c Students will describe characteristics of common fibers used in their identification.</w:t>
            </w:r>
          </w:p>
        </w:tc>
      </w:tr>
      <w:tr w:rsidR="006B6DE1" w:rsidRPr="00487B98" w:rsidTr="000463D1">
        <w:trPr>
          <w:trHeight w:hRule="exact" w:val="3232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E1" w:rsidRPr="00487B98" w:rsidRDefault="006B6DE1" w:rsidP="000903F1">
            <w:pPr>
              <w:spacing w:before="2" w:after="0" w:line="19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6B6DE1" w:rsidRPr="00487B98" w:rsidRDefault="006B6DE1" w:rsidP="000903F1">
            <w:pPr>
              <w:spacing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6B6DE1" w:rsidRPr="00487B98" w:rsidRDefault="006B6DE1" w:rsidP="000903F1">
            <w:pPr>
              <w:spacing w:after="0" w:line="195" w:lineRule="exact"/>
              <w:ind w:right="-20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487B98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 5. 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20"/>
                <w:szCs w:val="20"/>
              </w:rPr>
              <w:t>Forensic Toxicology</w:t>
            </w:r>
          </w:p>
          <w:p w:rsidR="006B6DE1" w:rsidRPr="00487B98" w:rsidRDefault="006B6DE1" w:rsidP="000903F1">
            <w:pPr>
              <w:spacing w:before="6" w:after="0" w:line="194" w:lineRule="exact"/>
              <w:ind w:right="300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E1" w:rsidRPr="00487B98" w:rsidRDefault="006B6DE1" w:rsidP="000903F1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6B6DE1" w:rsidRPr="00487B98" w:rsidRDefault="006B6DE1" w:rsidP="000903F1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487B98">
              <w:rPr>
                <w:rFonts w:asciiTheme="majorHAnsi" w:hAnsiTheme="majorHAnsi"/>
                <w:sz w:val="20"/>
                <w:szCs w:val="20"/>
              </w:rPr>
              <w:t xml:space="preserve">•HS-FS-T-1a Students will understand that drugs, toxins and poisons may not be apparent at a crime scene and will learn the types of indicators present. </w:t>
            </w:r>
          </w:p>
          <w:p w:rsidR="006B6DE1" w:rsidRPr="00487B98" w:rsidRDefault="006B6DE1" w:rsidP="000903F1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487B98">
              <w:rPr>
                <w:rFonts w:asciiTheme="majorHAnsi" w:hAnsiTheme="majorHAnsi"/>
                <w:sz w:val="20"/>
                <w:szCs w:val="20"/>
              </w:rPr>
              <w:t xml:space="preserve">•HS-FS-T-2a Students will be able to describe the difference between drugs, toxins and poisons. </w:t>
            </w:r>
          </w:p>
          <w:p w:rsidR="006B6DE1" w:rsidRPr="00487B98" w:rsidRDefault="006B6DE1" w:rsidP="000903F1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487B98">
              <w:rPr>
                <w:rFonts w:asciiTheme="majorHAnsi" w:hAnsiTheme="majorHAnsi"/>
                <w:sz w:val="20"/>
                <w:szCs w:val="20"/>
              </w:rPr>
              <w:t>•HS-FS-T-2b Students will be able to describe and perform the proper steps of collection and preservation of drug evidence in the field.</w:t>
            </w:r>
          </w:p>
          <w:p w:rsidR="006B6DE1" w:rsidRPr="00487B98" w:rsidRDefault="006B6DE1" w:rsidP="000903F1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487B98">
              <w:rPr>
                <w:rFonts w:asciiTheme="majorHAnsi" w:hAnsiTheme="majorHAnsi"/>
                <w:sz w:val="20"/>
                <w:szCs w:val="20"/>
              </w:rPr>
              <w:t xml:space="preserve">•HS-FS-T-3a Students will understand the process of isolating and identifying drugs, toxins and poisons in human tissue.  </w:t>
            </w:r>
          </w:p>
          <w:p w:rsidR="006B6DE1" w:rsidRPr="00487B98" w:rsidRDefault="006B6DE1" w:rsidP="000903F1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487B98">
              <w:rPr>
                <w:rFonts w:asciiTheme="majorHAnsi" w:hAnsiTheme="majorHAnsi"/>
                <w:sz w:val="20"/>
                <w:szCs w:val="20"/>
              </w:rPr>
              <w:t xml:space="preserve">•HS-FS-T-3b Students will understand and appreciate the difficulties in isolating drugs, toxins and poisons in human tissue.  </w:t>
            </w:r>
          </w:p>
          <w:p w:rsidR="006B6DE1" w:rsidRPr="00487B98" w:rsidRDefault="006B6DE1" w:rsidP="000903F1">
            <w:pPr>
              <w:spacing w:after="0" w:line="193" w:lineRule="exact"/>
              <w:ind w:right="-20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487B98">
              <w:rPr>
                <w:rFonts w:asciiTheme="majorHAnsi" w:eastAsia="Century Gothic" w:hAnsiTheme="majorHAnsi" w:cs="Century Gothic"/>
                <w:sz w:val="20"/>
                <w:szCs w:val="20"/>
              </w:rPr>
              <w:t>•HS-FS-T-3c Students will be able to compare and contrast chromatography, UV/VIS/IR spectrophotometry and mass spectrophotometry.</w:t>
            </w:r>
          </w:p>
        </w:tc>
      </w:tr>
      <w:tr w:rsidR="006B6DE1" w:rsidRPr="00487B98" w:rsidTr="000903F1">
        <w:trPr>
          <w:trHeight w:hRule="exact" w:val="1522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E1" w:rsidRPr="00487B98" w:rsidRDefault="006B6DE1" w:rsidP="000903F1">
            <w:pPr>
              <w:spacing w:after="0" w:line="195" w:lineRule="exact"/>
              <w:ind w:right="-20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487B98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 6. </w:t>
            </w:r>
            <w:r w:rsidRPr="00487B98">
              <w:rPr>
                <w:rFonts w:asciiTheme="majorHAnsi" w:eastAsia="Century Gothic" w:hAnsiTheme="majorHAnsi" w:cs="Century Gothic"/>
                <w:spacing w:val="-1"/>
                <w:sz w:val="20"/>
                <w:szCs w:val="20"/>
              </w:rPr>
              <w:t>F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20"/>
                <w:szCs w:val="20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z w:val="20"/>
                <w:szCs w:val="20"/>
              </w:rPr>
              <w:t>n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20"/>
                <w:szCs w:val="20"/>
              </w:rPr>
              <w:t>g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20"/>
                <w:szCs w:val="20"/>
              </w:rPr>
              <w:t>e</w:t>
            </w:r>
            <w:r w:rsidRPr="00487B98">
              <w:rPr>
                <w:rFonts w:asciiTheme="majorHAnsi" w:eastAsia="Century Gothic" w:hAnsiTheme="majorHAnsi" w:cs="Century Gothic"/>
                <w:sz w:val="20"/>
                <w:szCs w:val="20"/>
              </w:rPr>
              <w:t>r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20"/>
                <w:szCs w:val="20"/>
              </w:rPr>
              <w:t>p</w:t>
            </w:r>
            <w:r w:rsidRPr="00487B98">
              <w:rPr>
                <w:rFonts w:asciiTheme="majorHAnsi" w:eastAsia="Century Gothic" w:hAnsiTheme="majorHAnsi" w:cs="Century Gothic"/>
                <w:spacing w:val="-3"/>
                <w:sz w:val="20"/>
                <w:szCs w:val="20"/>
              </w:rPr>
              <w:t>r</w:t>
            </w:r>
            <w:r w:rsidRPr="00487B98">
              <w:rPr>
                <w:rFonts w:asciiTheme="majorHAnsi" w:eastAsia="Century Gothic" w:hAnsiTheme="majorHAnsi" w:cs="Century Gothic"/>
                <w:spacing w:val="1"/>
                <w:sz w:val="20"/>
                <w:szCs w:val="20"/>
              </w:rPr>
              <w:t>i</w:t>
            </w:r>
            <w:r w:rsidRPr="00487B98">
              <w:rPr>
                <w:rFonts w:asciiTheme="majorHAnsi" w:eastAsia="Century Gothic" w:hAnsiTheme="majorHAnsi" w:cs="Century Gothic"/>
                <w:sz w:val="20"/>
                <w:szCs w:val="20"/>
              </w:rPr>
              <w:t>n</w:t>
            </w:r>
            <w:r w:rsidRPr="00487B98">
              <w:rPr>
                <w:rFonts w:asciiTheme="majorHAnsi" w:eastAsia="Century Gothic" w:hAnsiTheme="majorHAnsi" w:cs="Century Gothic"/>
                <w:spacing w:val="-2"/>
                <w:sz w:val="20"/>
                <w:szCs w:val="20"/>
              </w:rPr>
              <w:t>t</w:t>
            </w:r>
            <w:r w:rsidRPr="00487B98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 Analysis</w:t>
            </w:r>
          </w:p>
          <w:p w:rsidR="006B6DE1" w:rsidRPr="00487B98" w:rsidRDefault="006B6DE1" w:rsidP="000903F1">
            <w:pPr>
              <w:spacing w:before="2" w:after="0" w:line="194" w:lineRule="exact"/>
              <w:ind w:left="100" w:right="149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E1" w:rsidRPr="00487B98" w:rsidRDefault="006B6DE1" w:rsidP="000903F1">
            <w:pPr>
              <w:spacing w:before="1" w:after="0" w:line="240" w:lineRule="auto"/>
              <w:ind w:left="100" w:right="-20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</w:p>
          <w:p w:rsidR="006B6DE1" w:rsidRPr="00487B98" w:rsidRDefault="006B6DE1" w:rsidP="000903F1">
            <w:pPr>
              <w:spacing w:before="2" w:after="0" w:line="194" w:lineRule="exact"/>
              <w:ind w:right="149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487B98">
              <w:rPr>
                <w:rFonts w:asciiTheme="majorHAnsi" w:eastAsia="Century Gothic" w:hAnsiTheme="majorHAnsi" w:cs="Century Gothic"/>
                <w:sz w:val="20"/>
                <w:szCs w:val="20"/>
              </w:rPr>
              <w:t>•HS-FS-F-1a Students will be able to describe the physiology of fingerprints.</w:t>
            </w:r>
          </w:p>
          <w:p w:rsidR="006B6DE1" w:rsidRPr="00487B98" w:rsidRDefault="006B6DE1" w:rsidP="000903F1">
            <w:pPr>
              <w:spacing w:before="2" w:after="0" w:line="194" w:lineRule="exact"/>
              <w:ind w:right="149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487B98">
              <w:rPr>
                <w:rFonts w:asciiTheme="majorHAnsi" w:eastAsia="Century Gothic" w:hAnsiTheme="majorHAnsi" w:cs="Century Gothic"/>
                <w:sz w:val="20"/>
                <w:szCs w:val="20"/>
              </w:rPr>
              <w:t>•HS-FS-F-1b Students will be able to describe, compare, and identify the different types of fingerprints.</w:t>
            </w:r>
          </w:p>
          <w:p w:rsidR="006B6DE1" w:rsidRPr="00487B98" w:rsidRDefault="006B6DE1" w:rsidP="000903F1">
            <w:pPr>
              <w:spacing w:before="2" w:after="0" w:line="194" w:lineRule="exact"/>
              <w:ind w:right="149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487B98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•HS-FS-F-1c Students will be able to describe, compare, and perform fingerprint detection techniques. </w:t>
            </w:r>
          </w:p>
          <w:p w:rsidR="006B6DE1" w:rsidRPr="00487B98" w:rsidRDefault="006B6DE1" w:rsidP="000903F1">
            <w:pPr>
              <w:spacing w:after="0" w:line="170" w:lineRule="exact"/>
              <w:ind w:right="-20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487B98">
              <w:rPr>
                <w:rFonts w:asciiTheme="majorHAnsi" w:eastAsia="Century Gothic" w:hAnsiTheme="majorHAnsi" w:cs="Century Gothic"/>
                <w:sz w:val="20"/>
                <w:szCs w:val="20"/>
              </w:rPr>
              <w:t>•HS-FS-F-1d Students will know the historical and current methods for fingerprint matching.</w:t>
            </w:r>
          </w:p>
        </w:tc>
      </w:tr>
      <w:tr w:rsidR="007A1F0B" w:rsidRPr="00487B98" w:rsidTr="007A1F0B">
        <w:trPr>
          <w:trHeight w:hRule="exact" w:val="1177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0B" w:rsidRPr="007A1F0B" w:rsidRDefault="007A1F0B" w:rsidP="007A1F0B">
            <w:pPr>
              <w:spacing w:after="0" w:line="195" w:lineRule="exact"/>
              <w:ind w:right="-20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</w:p>
          <w:p w:rsidR="007A1F0B" w:rsidRPr="007A1F0B" w:rsidRDefault="007A1F0B" w:rsidP="007A1F0B">
            <w:pPr>
              <w:spacing w:after="0" w:line="195" w:lineRule="exact"/>
              <w:ind w:right="-20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7A1F0B">
              <w:rPr>
                <w:rFonts w:asciiTheme="majorHAnsi" w:eastAsia="Century Gothic" w:hAnsiTheme="majorHAnsi" w:cs="Century Gothic"/>
                <w:sz w:val="20"/>
                <w:szCs w:val="20"/>
              </w:rPr>
              <w:t>7. DNA Analysis</w:t>
            </w:r>
          </w:p>
          <w:p w:rsidR="007A1F0B" w:rsidRPr="007A1F0B" w:rsidRDefault="007A1F0B" w:rsidP="007A1F0B">
            <w:pPr>
              <w:spacing w:after="0" w:line="195" w:lineRule="exact"/>
              <w:ind w:right="-20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7A1F0B">
              <w:rPr>
                <w:rFonts w:asciiTheme="majorHAnsi" w:eastAsia="Century Gothic" w:hAnsiTheme="majorHAnsi" w:cs="Century Gothic"/>
                <w:sz w:val="20"/>
                <w:szCs w:val="20"/>
              </w:rPr>
              <w:tab/>
            </w:r>
          </w:p>
          <w:p w:rsidR="007A1F0B" w:rsidRPr="007A1F0B" w:rsidRDefault="007A1F0B" w:rsidP="007A1F0B">
            <w:pPr>
              <w:spacing w:after="0" w:line="195" w:lineRule="exact"/>
              <w:ind w:right="-20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</w:p>
          <w:p w:rsidR="007A1F0B" w:rsidRPr="00487B98" w:rsidRDefault="007A1F0B" w:rsidP="007A1F0B">
            <w:pPr>
              <w:spacing w:after="0" w:line="195" w:lineRule="exact"/>
              <w:ind w:right="-20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0B" w:rsidRPr="007A1F0B" w:rsidRDefault="007A1F0B" w:rsidP="007A1F0B">
            <w:pPr>
              <w:spacing w:before="1" w:after="0" w:line="240" w:lineRule="auto"/>
              <w:ind w:right="-20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7A1F0B">
              <w:rPr>
                <w:rFonts w:asciiTheme="majorHAnsi" w:eastAsia="Century Gothic" w:hAnsiTheme="majorHAnsi" w:cs="Century Gothic"/>
                <w:sz w:val="20"/>
                <w:szCs w:val="20"/>
              </w:rPr>
              <w:t>•HS-FS-D-1a Students will explain the chemical nature   of DNA.</w:t>
            </w:r>
          </w:p>
          <w:p w:rsidR="007A1F0B" w:rsidRPr="007A1F0B" w:rsidRDefault="007A1F0B" w:rsidP="007A1F0B">
            <w:pPr>
              <w:spacing w:before="1" w:after="0" w:line="240" w:lineRule="auto"/>
              <w:ind w:right="-20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7A1F0B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•HS-FS-D-1b Students will understand how DNA technology influenced the area of Forensics. </w:t>
            </w:r>
          </w:p>
          <w:p w:rsidR="007A1F0B" w:rsidRPr="007A1F0B" w:rsidRDefault="007A1F0B" w:rsidP="007A1F0B">
            <w:pPr>
              <w:spacing w:before="1" w:after="0" w:line="240" w:lineRule="auto"/>
              <w:ind w:right="-20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7A1F0B">
              <w:rPr>
                <w:rFonts w:asciiTheme="majorHAnsi" w:eastAsia="Century Gothic" w:hAnsiTheme="majorHAnsi" w:cs="Century Gothic"/>
                <w:sz w:val="20"/>
                <w:szCs w:val="20"/>
              </w:rPr>
              <w:t>•HS-FS-D-1c Students will explain how crime scene evidence is processed to obtain DNA.</w:t>
            </w:r>
          </w:p>
          <w:p w:rsidR="007A1F0B" w:rsidRPr="00487B98" w:rsidRDefault="007A1F0B" w:rsidP="007A1F0B">
            <w:pPr>
              <w:spacing w:before="1" w:after="0" w:line="240" w:lineRule="auto"/>
              <w:ind w:right="-20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7A1F0B">
              <w:rPr>
                <w:rFonts w:asciiTheme="majorHAnsi" w:eastAsia="Century Gothic" w:hAnsiTheme="majorHAnsi" w:cs="Century Gothic"/>
                <w:sz w:val="20"/>
                <w:szCs w:val="20"/>
              </w:rPr>
              <w:t>•HS-FS-D-1d Students will explain how DNA</w:t>
            </w: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 </w:t>
            </w:r>
            <w:r w:rsidRPr="007A1F0B">
              <w:rPr>
                <w:rFonts w:asciiTheme="majorHAnsi" w:eastAsia="Century Gothic" w:hAnsiTheme="majorHAnsi" w:cs="Century Gothic"/>
                <w:sz w:val="20"/>
                <w:szCs w:val="20"/>
              </w:rPr>
              <w:t>is stored and compared in the CODIS system</w:t>
            </w: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t>.</w:t>
            </w:r>
          </w:p>
        </w:tc>
      </w:tr>
      <w:tr w:rsidR="007A1F0B" w:rsidRPr="00487B98" w:rsidTr="007A1F0B">
        <w:trPr>
          <w:trHeight w:hRule="exact" w:val="1168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0B" w:rsidRPr="007A1F0B" w:rsidRDefault="007A1F0B" w:rsidP="007A1F0B">
            <w:pPr>
              <w:spacing w:after="0" w:line="195" w:lineRule="exact"/>
              <w:ind w:right="-20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7A1F0B">
              <w:rPr>
                <w:rFonts w:asciiTheme="majorHAnsi" w:eastAsia="Century Gothic" w:hAnsiTheme="majorHAnsi" w:cs="Century Gothic"/>
                <w:sz w:val="20"/>
                <w:szCs w:val="20"/>
              </w:rPr>
              <w:t>8. Blood and Blood Spatter Analysis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0B" w:rsidRPr="007A1F0B" w:rsidRDefault="007A1F0B" w:rsidP="007A1F0B">
            <w:pPr>
              <w:spacing w:before="1" w:after="0" w:line="240" w:lineRule="auto"/>
              <w:ind w:right="-20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7A1F0B">
              <w:rPr>
                <w:rFonts w:asciiTheme="majorHAnsi" w:eastAsia="Century Gothic" w:hAnsiTheme="majorHAnsi" w:cs="Century Gothic"/>
                <w:sz w:val="20"/>
                <w:szCs w:val="20"/>
              </w:rPr>
              <w:t>• Explain the composition of blood</w:t>
            </w:r>
          </w:p>
          <w:p w:rsidR="007A1F0B" w:rsidRPr="007A1F0B" w:rsidRDefault="007A1F0B" w:rsidP="007A1F0B">
            <w:pPr>
              <w:spacing w:before="1" w:after="0" w:line="240" w:lineRule="auto"/>
              <w:ind w:right="-20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7A1F0B">
              <w:rPr>
                <w:rFonts w:asciiTheme="majorHAnsi" w:eastAsia="Century Gothic" w:hAnsiTheme="majorHAnsi" w:cs="Century Gothic"/>
                <w:sz w:val="20"/>
                <w:szCs w:val="20"/>
              </w:rPr>
              <w:t>• Describe how to determine blood type and screen for the presence of human blood</w:t>
            </w:r>
          </w:p>
          <w:p w:rsidR="007A1F0B" w:rsidRPr="007A1F0B" w:rsidRDefault="007A1F0B" w:rsidP="007A1F0B">
            <w:pPr>
              <w:spacing w:before="1" w:after="0" w:line="240" w:lineRule="auto"/>
              <w:ind w:right="-20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7A1F0B">
              <w:rPr>
                <w:rFonts w:asciiTheme="majorHAnsi" w:eastAsia="Century Gothic" w:hAnsiTheme="majorHAnsi" w:cs="Century Gothic"/>
                <w:sz w:val="20"/>
                <w:szCs w:val="20"/>
              </w:rPr>
              <w:t>• Conduct a blood spatter</w:t>
            </w:r>
          </w:p>
          <w:p w:rsidR="007A1F0B" w:rsidRPr="007A1F0B" w:rsidRDefault="007A1F0B" w:rsidP="007A1F0B">
            <w:pPr>
              <w:spacing w:before="1" w:after="0" w:line="240" w:lineRule="auto"/>
              <w:ind w:right="-20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7A1F0B">
              <w:rPr>
                <w:rFonts w:asciiTheme="majorHAnsi" w:eastAsia="Century Gothic" w:hAnsiTheme="majorHAnsi" w:cs="Century Gothic"/>
                <w:sz w:val="20"/>
                <w:szCs w:val="20"/>
              </w:rPr>
              <w:t>analysis and use to recreate events at a crime scene</w:t>
            </w:r>
          </w:p>
        </w:tc>
      </w:tr>
      <w:tr w:rsidR="007A1F0B" w:rsidRPr="00487B98" w:rsidTr="000903F1">
        <w:trPr>
          <w:trHeight w:hRule="exact" w:val="1522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0B" w:rsidRPr="007A1F0B" w:rsidRDefault="007A1F0B" w:rsidP="007A1F0B">
            <w:pPr>
              <w:spacing w:after="0" w:line="195" w:lineRule="exact"/>
              <w:ind w:right="-20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7A1F0B">
              <w:rPr>
                <w:rFonts w:asciiTheme="majorHAnsi" w:eastAsia="Century Gothic" w:hAnsiTheme="majorHAnsi" w:cs="Century Gothic"/>
                <w:sz w:val="20"/>
                <w:szCs w:val="20"/>
              </w:rPr>
              <w:lastRenderedPageBreak/>
              <w:t>9. Impression Analysis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0B" w:rsidRDefault="007A1F0B" w:rsidP="007A1F0B">
            <w:pPr>
              <w:spacing w:before="1" w:after="0" w:line="240" w:lineRule="auto"/>
              <w:ind w:right="-20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</w:p>
          <w:p w:rsidR="007A1F0B" w:rsidRPr="007A1F0B" w:rsidRDefault="007A1F0B" w:rsidP="007A1F0B">
            <w:pPr>
              <w:spacing w:before="1" w:after="0" w:line="240" w:lineRule="auto"/>
              <w:ind w:right="-20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7A1F0B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•HS-FS-I-1a Students will be able to describe and identify the different types of impressions at crime scenes. </w:t>
            </w:r>
          </w:p>
          <w:p w:rsidR="007A1F0B" w:rsidRPr="007A1F0B" w:rsidRDefault="007A1F0B" w:rsidP="007A1F0B">
            <w:pPr>
              <w:spacing w:before="1" w:after="0" w:line="240" w:lineRule="auto"/>
              <w:ind w:right="-20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7A1F0B">
              <w:rPr>
                <w:rFonts w:asciiTheme="majorHAnsi" w:eastAsia="Century Gothic" w:hAnsiTheme="majorHAnsi" w:cs="Century Gothic"/>
                <w:sz w:val="20"/>
                <w:szCs w:val="20"/>
              </w:rPr>
              <w:t>•HS-FS-I-1b Students will be able to explain what properties are considered individual characteristics of each type of impression evidence.</w:t>
            </w:r>
          </w:p>
          <w:p w:rsidR="007A1F0B" w:rsidRPr="007A1F0B" w:rsidRDefault="007A1F0B" w:rsidP="007A1F0B">
            <w:pPr>
              <w:spacing w:before="1" w:after="0" w:line="240" w:lineRule="auto"/>
              <w:ind w:right="-20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7A1F0B">
              <w:rPr>
                <w:rFonts w:asciiTheme="majorHAnsi" w:eastAsia="Century Gothic" w:hAnsiTheme="majorHAnsi" w:cs="Century Gothic"/>
                <w:sz w:val="20"/>
                <w:szCs w:val="20"/>
              </w:rPr>
              <w:t>•HS-FS-I-2a Students will be able to describe and perform collection and packaging of each type of impression evidence.</w:t>
            </w:r>
          </w:p>
          <w:p w:rsidR="007A1F0B" w:rsidRPr="007A1F0B" w:rsidRDefault="007A1F0B" w:rsidP="007A1F0B">
            <w:pPr>
              <w:spacing w:before="1" w:after="0" w:line="240" w:lineRule="auto"/>
              <w:ind w:right="-20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7A1F0B">
              <w:rPr>
                <w:rFonts w:asciiTheme="majorHAnsi" w:eastAsia="Century Gothic" w:hAnsiTheme="majorHAnsi" w:cs="Century Gothic"/>
                <w:sz w:val="20"/>
                <w:szCs w:val="20"/>
              </w:rPr>
              <w:t>•HS-FS-I-2b Students will be able to analyze evidence and compare it to a known source in order to make a match.</w:t>
            </w:r>
          </w:p>
        </w:tc>
      </w:tr>
      <w:tr w:rsidR="007A1F0B" w:rsidRPr="00487B98" w:rsidTr="007A1F0B">
        <w:trPr>
          <w:trHeight w:hRule="exact" w:val="4597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0B" w:rsidRPr="007A1F0B" w:rsidRDefault="007A1F0B" w:rsidP="007A1F0B">
            <w:pPr>
              <w:spacing w:after="0" w:line="195" w:lineRule="exact"/>
              <w:ind w:right="-20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7A1F0B">
              <w:rPr>
                <w:rFonts w:asciiTheme="majorHAnsi" w:eastAsia="Century Gothic" w:hAnsiTheme="majorHAnsi" w:cs="Century Gothic"/>
                <w:sz w:val="20"/>
                <w:szCs w:val="20"/>
              </w:rPr>
              <w:t>10. Fire arm Identification and Ballistic Analysis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0B" w:rsidRDefault="007A1F0B" w:rsidP="007A1F0B">
            <w:pPr>
              <w:spacing w:before="1" w:after="0" w:line="240" w:lineRule="auto"/>
              <w:ind w:right="-20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</w:p>
          <w:p w:rsidR="007A1F0B" w:rsidRPr="007A1F0B" w:rsidRDefault="007A1F0B" w:rsidP="007A1F0B">
            <w:pPr>
              <w:spacing w:before="1" w:after="0" w:line="240" w:lineRule="auto"/>
              <w:ind w:right="-20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7A1F0B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•HS-FS-FI-1a Students will be able to describe and diagram the fundamental difference between a rifle and a handgun. </w:t>
            </w:r>
          </w:p>
          <w:p w:rsidR="007A1F0B" w:rsidRPr="007A1F0B" w:rsidRDefault="007A1F0B" w:rsidP="007A1F0B">
            <w:pPr>
              <w:spacing w:before="1" w:after="0" w:line="240" w:lineRule="auto"/>
              <w:ind w:right="-20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7A1F0B">
              <w:rPr>
                <w:rFonts w:asciiTheme="majorHAnsi" w:eastAsia="Century Gothic" w:hAnsiTheme="majorHAnsi" w:cs="Century Gothic"/>
                <w:sz w:val="20"/>
                <w:szCs w:val="20"/>
              </w:rPr>
              <w:t>•HS-FS-FI-1b Students will be able to compare and contrast how a bullet is fired from a handgun and shot is fired from a rifle.</w:t>
            </w:r>
          </w:p>
          <w:p w:rsidR="007A1F0B" w:rsidRPr="007A1F0B" w:rsidRDefault="007A1F0B" w:rsidP="007A1F0B">
            <w:pPr>
              <w:spacing w:before="1" w:after="0" w:line="240" w:lineRule="auto"/>
              <w:ind w:right="-20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7A1F0B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•HS-FS-FI-1c Students will be able to explain how breech block marks, firing pin marks, ejector marks, and rifling is used as class and individual evidence. </w:t>
            </w:r>
          </w:p>
          <w:p w:rsidR="007A1F0B" w:rsidRPr="007A1F0B" w:rsidRDefault="007A1F0B" w:rsidP="007A1F0B">
            <w:pPr>
              <w:spacing w:before="1" w:after="0" w:line="240" w:lineRule="auto"/>
              <w:ind w:right="-20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7A1F0B">
              <w:rPr>
                <w:rFonts w:asciiTheme="majorHAnsi" w:eastAsia="Century Gothic" w:hAnsiTheme="majorHAnsi" w:cs="Century Gothic"/>
                <w:sz w:val="20"/>
                <w:szCs w:val="20"/>
              </w:rPr>
              <w:t>•HS-FS-FI-2a Students will be able to describe and perform collection and packaging of firearm evidence.</w:t>
            </w:r>
          </w:p>
          <w:p w:rsidR="007A1F0B" w:rsidRPr="007A1F0B" w:rsidRDefault="007A1F0B" w:rsidP="007A1F0B">
            <w:pPr>
              <w:spacing w:before="1" w:after="0" w:line="240" w:lineRule="auto"/>
              <w:ind w:right="-20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7A1F0B">
              <w:rPr>
                <w:rFonts w:asciiTheme="majorHAnsi" w:eastAsia="Century Gothic" w:hAnsiTheme="majorHAnsi" w:cs="Century Gothic"/>
                <w:sz w:val="20"/>
                <w:szCs w:val="20"/>
              </w:rPr>
              <w:t>•HS-FS-FI-2b Students will be able to compare and contrast comparison microscopes and scanning electron microscopes and explain when each is appropriately used.</w:t>
            </w:r>
          </w:p>
          <w:p w:rsidR="007A1F0B" w:rsidRPr="007A1F0B" w:rsidRDefault="007A1F0B" w:rsidP="007A1F0B">
            <w:pPr>
              <w:spacing w:before="1" w:after="0" w:line="240" w:lineRule="auto"/>
              <w:ind w:right="-20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7A1F0B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•HS-FS-FI-2c Students will be able to explain how gunshot residue, GSR, and GSR patterns are useful in crime scene reconstruction. </w:t>
            </w:r>
          </w:p>
          <w:p w:rsidR="007A1F0B" w:rsidRPr="007A1F0B" w:rsidRDefault="007A1F0B" w:rsidP="007A1F0B">
            <w:pPr>
              <w:spacing w:before="1" w:after="0" w:line="240" w:lineRule="auto"/>
              <w:ind w:right="-20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7A1F0B">
              <w:rPr>
                <w:rFonts w:asciiTheme="majorHAnsi" w:eastAsia="Century Gothic" w:hAnsiTheme="majorHAnsi" w:cs="Century Gothic"/>
                <w:sz w:val="20"/>
                <w:szCs w:val="20"/>
              </w:rPr>
              <w:t>•HS-FS-FI-3a Students will understand the history of automated firearms search systems.</w:t>
            </w:r>
          </w:p>
          <w:p w:rsidR="007A1F0B" w:rsidRPr="007A1F0B" w:rsidRDefault="007A1F0B" w:rsidP="007A1F0B">
            <w:pPr>
              <w:spacing w:before="1" w:after="0" w:line="240" w:lineRule="auto"/>
              <w:ind w:right="-20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7A1F0B">
              <w:rPr>
                <w:rFonts w:asciiTheme="majorHAnsi" w:eastAsia="Century Gothic" w:hAnsiTheme="majorHAnsi" w:cs="Century Gothic"/>
                <w:sz w:val="20"/>
                <w:szCs w:val="20"/>
              </w:rPr>
              <w:t>•HS-FS-FI-3b Students will be able to analyze the interoperability of local and federal agencies use of NIBIN.</w:t>
            </w:r>
          </w:p>
          <w:p w:rsidR="007A1F0B" w:rsidRPr="007A1F0B" w:rsidRDefault="007A1F0B" w:rsidP="007A1F0B">
            <w:pPr>
              <w:spacing w:before="1" w:after="0" w:line="240" w:lineRule="auto"/>
              <w:ind w:right="-20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7A1F0B">
              <w:rPr>
                <w:rFonts w:asciiTheme="majorHAnsi" w:eastAsia="Century Gothic" w:hAnsiTheme="majorHAnsi" w:cs="Century Gothic"/>
                <w:sz w:val="20"/>
                <w:szCs w:val="20"/>
              </w:rPr>
              <w:t>HS-FS-FI-3c Students will be able to explain the lifeline of a bullet as it is entered into evidence and stored in NIBIN.</w:t>
            </w:r>
          </w:p>
        </w:tc>
      </w:tr>
      <w:tr w:rsidR="007A1F0B" w:rsidRPr="00487B98" w:rsidTr="007A1F0B">
        <w:trPr>
          <w:trHeight w:hRule="exact" w:val="1090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0B" w:rsidRPr="007A1F0B" w:rsidRDefault="007A1F0B" w:rsidP="007A1F0B">
            <w:pPr>
              <w:spacing w:after="0" w:line="195" w:lineRule="exact"/>
              <w:ind w:right="-20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7A1F0B">
              <w:rPr>
                <w:rFonts w:asciiTheme="majorHAnsi" w:eastAsia="Century Gothic" w:hAnsiTheme="majorHAnsi" w:cs="Century Gothic"/>
                <w:sz w:val="20"/>
                <w:szCs w:val="20"/>
              </w:rPr>
              <w:t>11. Document Analysis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0B" w:rsidRPr="007A1F0B" w:rsidRDefault="007A1F0B" w:rsidP="007A1F0B">
            <w:pPr>
              <w:spacing w:before="1" w:after="0" w:line="240" w:lineRule="auto"/>
              <w:ind w:right="-20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7A1F0B">
              <w:rPr>
                <w:rFonts w:asciiTheme="majorHAnsi" w:eastAsia="Century Gothic" w:hAnsiTheme="majorHAnsi" w:cs="Century Gothic"/>
                <w:sz w:val="20"/>
                <w:szCs w:val="20"/>
              </w:rPr>
              <w:t>•Describe the process of collecting of Handwriting Exemplars</w:t>
            </w:r>
          </w:p>
          <w:p w:rsidR="007A1F0B" w:rsidRPr="007A1F0B" w:rsidRDefault="007A1F0B" w:rsidP="007A1F0B">
            <w:pPr>
              <w:spacing w:before="1" w:after="0" w:line="240" w:lineRule="auto"/>
              <w:ind w:right="-20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7A1F0B">
              <w:rPr>
                <w:rFonts w:asciiTheme="majorHAnsi" w:eastAsia="Century Gothic" w:hAnsiTheme="majorHAnsi" w:cs="Century Gothic"/>
                <w:sz w:val="20"/>
                <w:szCs w:val="20"/>
              </w:rPr>
              <w:t>• Compare/Contrast Inks and Papers</w:t>
            </w:r>
          </w:p>
          <w:p w:rsidR="007A1F0B" w:rsidRPr="007A1F0B" w:rsidRDefault="007A1F0B" w:rsidP="007A1F0B">
            <w:pPr>
              <w:spacing w:before="1" w:after="0" w:line="240" w:lineRule="auto"/>
              <w:ind w:right="-20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7A1F0B">
              <w:rPr>
                <w:rFonts w:asciiTheme="majorHAnsi" w:eastAsia="Century Gothic" w:hAnsiTheme="majorHAnsi" w:cs="Century Gothic"/>
                <w:sz w:val="20"/>
                <w:szCs w:val="20"/>
              </w:rPr>
              <w:t>• Perform photocopier, Printer, and Fax Examination</w:t>
            </w:r>
          </w:p>
          <w:p w:rsidR="007A1F0B" w:rsidRPr="007A1F0B" w:rsidRDefault="007A1F0B" w:rsidP="007A1F0B">
            <w:pPr>
              <w:spacing w:before="1" w:after="0" w:line="240" w:lineRule="auto"/>
              <w:ind w:right="-20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7A1F0B">
              <w:rPr>
                <w:rFonts w:asciiTheme="majorHAnsi" w:eastAsia="Century Gothic" w:hAnsiTheme="majorHAnsi" w:cs="Century Gothic"/>
                <w:sz w:val="20"/>
                <w:szCs w:val="20"/>
              </w:rPr>
              <w:t>• Discriminate between document Alterations, Erasures, and Obliterations</w:t>
            </w:r>
          </w:p>
        </w:tc>
      </w:tr>
      <w:tr w:rsidR="007A1F0B" w:rsidRPr="00487B98" w:rsidTr="007A1F0B">
        <w:trPr>
          <w:trHeight w:hRule="exact" w:val="3610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0B" w:rsidRPr="007A1F0B" w:rsidRDefault="007A1F0B" w:rsidP="007A1F0B">
            <w:pPr>
              <w:spacing w:after="0" w:line="195" w:lineRule="exact"/>
              <w:ind w:right="-20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7A1F0B">
              <w:rPr>
                <w:rFonts w:asciiTheme="majorHAnsi" w:eastAsia="Century Gothic" w:hAnsiTheme="majorHAnsi" w:cs="Century Gothic"/>
                <w:sz w:val="20"/>
                <w:szCs w:val="20"/>
              </w:rPr>
              <w:t>12. Arson and Explosive Analysis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0B" w:rsidRPr="007A1F0B" w:rsidRDefault="007A1F0B" w:rsidP="007A1F0B">
            <w:pPr>
              <w:spacing w:before="1" w:after="0" w:line="240" w:lineRule="auto"/>
              <w:ind w:right="-20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7A1F0B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•HS-FS-A-1a Students will understand the chemistry of combustion and oxidation-reduction reactions. </w:t>
            </w:r>
          </w:p>
          <w:p w:rsidR="007A1F0B" w:rsidRPr="007A1F0B" w:rsidRDefault="007A1F0B" w:rsidP="007A1F0B">
            <w:pPr>
              <w:spacing w:before="1" w:after="0" w:line="240" w:lineRule="auto"/>
              <w:ind w:right="-20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7A1F0B">
              <w:rPr>
                <w:rFonts w:asciiTheme="majorHAnsi" w:eastAsia="Century Gothic" w:hAnsiTheme="majorHAnsi" w:cs="Century Gothic"/>
                <w:sz w:val="20"/>
                <w:szCs w:val="20"/>
              </w:rPr>
              <w:t>•HS-FS-A-1b Students will be able to compare the three types of heat transfer.</w:t>
            </w:r>
          </w:p>
          <w:p w:rsidR="007A1F0B" w:rsidRPr="007A1F0B" w:rsidRDefault="007A1F0B" w:rsidP="007A1F0B">
            <w:pPr>
              <w:spacing w:before="1" w:after="0" w:line="240" w:lineRule="auto"/>
              <w:ind w:right="-20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7A1F0B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•HS-FS-A-2a Students will understand how to identify the point of origin and be able to interpret identifying marks of accelerants in the debris of a fire. </w:t>
            </w:r>
          </w:p>
          <w:p w:rsidR="007A1F0B" w:rsidRPr="007A1F0B" w:rsidRDefault="007A1F0B" w:rsidP="007A1F0B">
            <w:pPr>
              <w:spacing w:before="1" w:after="0" w:line="240" w:lineRule="auto"/>
              <w:ind w:right="-20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7A1F0B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•HS-FS-A-3a Students will be able to distinguish between fire and an explosive by comparing the rate of combustion. </w:t>
            </w:r>
          </w:p>
          <w:p w:rsidR="007A1F0B" w:rsidRPr="007A1F0B" w:rsidRDefault="007A1F0B" w:rsidP="007A1F0B">
            <w:pPr>
              <w:spacing w:before="1" w:after="0" w:line="240" w:lineRule="auto"/>
              <w:ind w:right="-20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7A1F0B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•HS-FS-A-3b Students will be able to compare and contrast low and high explosives. </w:t>
            </w:r>
          </w:p>
          <w:p w:rsidR="007A1F0B" w:rsidRPr="007A1F0B" w:rsidRDefault="007A1F0B" w:rsidP="007A1F0B">
            <w:pPr>
              <w:spacing w:before="1" w:after="0" w:line="240" w:lineRule="auto"/>
              <w:ind w:right="-20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7A1F0B">
              <w:rPr>
                <w:rFonts w:asciiTheme="majorHAnsi" w:eastAsia="Century Gothic" w:hAnsiTheme="majorHAnsi" w:cs="Century Gothic"/>
                <w:sz w:val="20"/>
                <w:szCs w:val="20"/>
              </w:rPr>
              <w:t>•HS-FS-A-4a Students will be able to describe the process for gathering evidence in arson and explosion related crime scenes.</w:t>
            </w:r>
          </w:p>
          <w:p w:rsidR="007A1F0B" w:rsidRPr="007A1F0B" w:rsidRDefault="007A1F0B" w:rsidP="007A1F0B">
            <w:pPr>
              <w:spacing w:before="1" w:after="0" w:line="240" w:lineRule="auto"/>
              <w:ind w:right="-20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7A1F0B">
              <w:rPr>
                <w:rFonts w:asciiTheme="majorHAnsi" w:eastAsia="Century Gothic" w:hAnsiTheme="majorHAnsi" w:cs="Century Gothic"/>
                <w:sz w:val="20"/>
                <w:szCs w:val="20"/>
              </w:rPr>
              <w:t>•HS-FS-A-4b Students will be able to explain how a gas chromatograph mass spectrometer is used to analyze accelerant and explosive residue.</w:t>
            </w:r>
          </w:p>
          <w:p w:rsidR="007A1F0B" w:rsidRPr="007A1F0B" w:rsidRDefault="007A1F0B" w:rsidP="007A1F0B">
            <w:pPr>
              <w:spacing w:before="1" w:after="0" w:line="240" w:lineRule="auto"/>
              <w:ind w:right="-20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7A1F0B">
              <w:rPr>
                <w:rFonts w:asciiTheme="majorHAnsi" w:eastAsia="Century Gothic" w:hAnsiTheme="majorHAnsi" w:cs="Century Gothic"/>
                <w:sz w:val="20"/>
                <w:szCs w:val="20"/>
              </w:rPr>
              <w:t>•HS-FS-A-4c Students will be able to explain how an ion mobility spectrometer and X-ray diffraction is used to analyze explosive particles.</w:t>
            </w:r>
          </w:p>
        </w:tc>
      </w:tr>
    </w:tbl>
    <w:p w:rsidR="006B6DE1" w:rsidRPr="00487B98" w:rsidRDefault="006B6DE1" w:rsidP="006B6DE1">
      <w:pPr>
        <w:spacing w:after="0"/>
        <w:rPr>
          <w:rFonts w:asciiTheme="majorHAnsi" w:hAnsiTheme="majorHAnsi"/>
          <w:sz w:val="20"/>
          <w:szCs w:val="20"/>
        </w:rPr>
        <w:sectPr w:rsidR="006B6DE1" w:rsidRPr="00487B98" w:rsidSect="00487B98">
          <w:pgSz w:w="12240" w:h="15840"/>
          <w:pgMar w:top="620" w:right="500" w:bottom="280" w:left="500" w:header="720" w:footer="720" w:gutter="0"/>
          <w:cols w:space="720"/>
        </w:sectPr>
      </w:pPr>
    </w:p>
    <w:p w:rsidR="006B6DE1" w:rsidRPr="00E52F9C" w:rsidRDefault="006B6DE1" w:rsidP="00E52F9C">
      <w:pPr>
        <w:spacing w:before="9" w:after="0" w:line="90" w:lineRule="exact"/>
        <w:rPr>
          <w:rFonts w:asciiTheme="majorHAnsi" w:hAnsiTheme="majorHAnsi"/>
          <w:sz w:val="20"/>
          <w:szCs w:val="20"/>
        </w:rPr>
      </w:pPr>
      <w:r w:rsidRPr="00487B98">
        <w:rPr>
          <w:rFonts w:asciiTheme="majorHAnsi" w:hAnsiTheme="majorHAnsi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9EA5AE3" wp14:editId="5EADA1FC">
                <wp:simplePos x="0" y="0"/>
                <wp:positionH relativeFrom="page">
                  <wp:posOffset>1920240</wp:posOffset>
                </wp:positionH>
                <wp:positionV relativeFrom="page">
                  <wp:posOffset>1454150</wp:posOffset>
                </wp:positionV>
                <wp:extent cx="45720" cy="6350"/>
                <wp:effectExtent l="5715" t="10795" r="5715" b="1905"/>
                <wp:wrapNone/>
                <wp:docPr id="8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6350"/>
                          <a:chOff x="3024" y="2290"/>
                          <a:chExt cx="72" cy="10"/>
                        </a:xfrm>
                      </wpg:grpSpPr>
                      <wps:wsp>
                        <wps:cNvPr id="9" name="Freeform 111"/>
                        <wps:cNvSpPr>
                          <a:spLocks/>
                        </wps:cNvSpPr>
                        <wps:spPr bwMode="auto">
                          <a:xfrm>
                            <a:off x="3024" y="2290"/>
                            <a:ext cx="72" cy="10"/>
                          </a:xfrm>
                          <a:custGeom>
                            <a:avLst/>
                            <a:gdLst>
                              <a:gd name="T0" fmla="+- 0 3024 3024"/>
                              <a:gd name="T1" fmla="*/ T0 w 72"/>
                              <a:gd name="T2" fmla="+- 0 2294 2290"/>
                              <a:gd name="T3" fmla="*/ 2294 h 10"/>
                              <a:gd name="T4" fmla="+- 0 3096 3024"/>
                              <a:gd name="T5" fmla="*/ T4 w 72"/>
                              <a:gd name="T6" fmla="+- 0 2294 2290"/>
                              <a:gd name="T7" fmla="*/ 229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2" h="10">
                                <a:moveTo>
                                  <a:pt x="0" y="4"/>
                                </a:moveTo>
                                <a:lnTo>
                                  <a:pt x="72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FB764" id="Group 110" o:spid="_x0000_s1026" style="position:absolute;margin-left:151.2pt;margin-top:114.5pt;width:3.6pt;height:.5pt;z-index:-251656192;mso-position-horizontal-relative:page;mso-position-vertical-relative:page" coordorigin="3024,2290" coordsize="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">
                <v:shape id="Freeform 111" o:spid="_x0000_s1027" style="position:absolute;left:3024;top:2290;width:72;height:10;visibility:visible;mso-wrap-style:square;v-text-anchor:top" coordsize="7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oh7sQA&#10;AADaAAAADwAAAGRycy9kb3ducmV2LnhtbESPQWvCQBSE74X+h+UVeqsbK4hGV1FLQelBjF68PbLP&#10;JJp9m+5uTfz3bkHwOMzMN8x03plaXMn5yrKCfi8BQZxbXXGh4LD//hiB8AFZY22ZFNzIw3z2+jLF&#10;VNuWd3TNQiEihH2KCsoQmlRKn5dk0PdsQxy9k3UGQ5SukNphG+Gmlp9JMpQGK44LJTa0Kim/ZH9G&#10;wa45Hzdfg9/ltsraIS5Xo5+By5V6f+sWExCBuvAMP9prrWAM/1fiD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aIe7EAAAA2gAAAA8AAAAAAAAAAAAAAAAAmAIAAGRycy9k&#10;b3ducmV2LnhtbFBLBQYAAAAABAAEAPUAAACJAwAAAAA=&#10;" path="m,4r72,e" filled="f" strokecolor="blue" strokeweight=".58pt">
                  <v:path arrowok="t" o:connecttype="custom" o:connectlocs="0,2294;72,2294" o:connectangles="0,0"/>
                </v:shape>
                <w10:wrap anchorx="page" anchory="page"/>
              </v:group>
            </w:pict>
          </mc:Fallback>
        </mc:AlternateContent>
      </w:r>
      <w:r w:rsidRPr="00487B98">
        <w:rPr>
          <w:rFonts w:asciiTheme="majorHAnsi" w:hAnsiTheme="maj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62C337D" wp14:editId="28C00E50">
                <wp:simplePos x="0" y="0"/>
                <wp:positionH relativeFrom="page">
                  <wp:posOffset>1639570</wp:posOffset>
                </wp:positionH>
                <wp:positionV relativeFrom="page">
                  <wp:posOffset>4716780</wp:posOffset>
                </wp:positionV>
                <wp:extent cx="45720" cy="6350"/>
                <wp:effectExtent l="10795" t="6350" r="10160" b="6350"/>
                <wp:wrapNone/>
                <wp:docPr id="6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6350"/>
                          <a:chOff x="2582" y="7428"/>
                          <a:chExt cx="72" cy="10"/>
                        </a:xfrm>
                      </wpg:grpSpPr>
                      <wps:wsp>
                        <wps:cNvPr id="7" name="Freeform 109"/>
                        <wps:cNvSpPr>
                          <a:spLocks/>
                        </wps:cNvSpPr>
                        <wps:spPr bwMode="auto">
                          <a:xfrm>
                            <a:off x="2582" y="7428"/>
                            <a:ext cx="72" cy="10"/>
                          </a:xfrm>
                          <a:custGeom>
                            <a:avLst/>
                            <a:gdLst>
                              <a:gd name="T0" fmla="+- 0 2582 2582"/>
                              <a:gd name="T1" fmla="*/ T0 w 72"/>
                              <a:gd name="T2" fmla="+- 0 7433 7428"/>
                              <a:gd name="T3" fmla="*/ 7433 h 10"/>
                              <a:gd name="T4" fmla="+- 0 2654 2582"/>
                              <a:gd name="T5" fmla="*/ T4 w 72"/>
                              <a:gd name="T6" fmla="+- 0 7433 7428"/>
                              <a:gd name="T7" fmla="*/ 743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2" h="10">
                                <a:moveTo>
                                  <a:pt x="0" y="5"/>
                                </a:moveTo>
                                <a:lnTo>
                                  <a:pt x="72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B547F" id="Group 108" o:spid="_x0000_s1026" style="position:absolute;margin-left:129.1pt;margin-top:371.4pt;width:3.6pt;height:.5pt;z-index:-251655168;mso-position-horizontal-relative:page;mso-position-vertical-relative:page" coordorigin="2582,7428" coordsize="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">
                <v:shape id="Freeform 109" o:spid="_x0000_s1027" style="position:absolute;left:2582;top:7428;width:72;height:10;visibility:visible;mso-wrap-style:square;v-text-anchor:top" coordsize="7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kQB8QA&#10;AADaAAAADwAAAGRycy9kb3ducmV2LnhtbESPQWvCQBSE70L/w/IKvenGClaiq6iloPRQjF68PbLP&#10;JJp9m+5uTfz3bkHwOMzMN8xs0ZlaXMn5yrKC4SABQZxbXXGh4LD/6k9A+ICssbZMCm7kYTF/6c0w&#10;1bblHV2zUIgIYZ+igjKEJpXS5yUZ9APbEEfvZJ3BEKUrpHbYRrip5XuSjKXBiuNCiQ2tS8ov2Z9R&#10;sGvOx+3n6Hf1U2XtGFfryffI5Uq9vXbLKYhAXXiGH+2NVvAB/1fiD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JEAfEAAAA2gAAAA8AAAAAAAAAAAAAAAAAmAIAAGRycy9k&#10;b3ducmV2LnhtbFBLBQYAAAAABAAEAPUAAACJAwAAAAA=&#10;" path="m,5r72,e" filled="f" strokecolor="blue" strokeweight=".58pt">
                  <v:path arrowok="t" o:connecttype="custom" o:connectlocs="0,7433;72,7433" o:connectangles="0,0"/>
                </v:shape>
                <w10:wrap anchorx="page" anchory="page"/>
              </v:group>
            </w:pict>
          </mc:Fallback>
        </mc:AlternateContent>
      </w:r>
    </w:p>
    <w:p w:rsidR="006B6DE1" w:rsidRPr="00487B98" w:rsidRDefault="006B6DE1" w:rsidP="006B6DE1">
      <w:pPr>
        <w:spacing w:after="0" w:line="200" w:lineRule="exact"/>
        <w:rPr>
          <w:rFonts w:asciiTheme="majorHAnsi" w:hAnsiTheme="majorHAnsi"/>
          <w:b/>
          <w:sz w:val="24"/>
          <w:szCs w:val="24"/>
        </w:rPr>
      </w:pPr>
      <w:r w:rsidRPr="00487B98">
        <w:rPr>
          <w:rFonts w:asciiTheme="majorHAnsi" w:hAnsiTheme="majorHAnsi"/>
          <w:b/>
          <w:sz w:val="24"/>
          <w:szCs w:val="24"/>
        </w:rPr>
        <w:t>Notebook Policy</w:t>
      </w:r>
    </w:p>
    <w:p w:rsidR="006B6DE1" w:rsidRPr="00487B98" w:rsidRDefault="006B6DE1" w:rsidP="006B6DE1">
      <w:pPr>
        <w:spacing w:after="0" w:line="200" w:lineRule="exact"/>
        <w:rPr>
          <w:rFonts w:asciiTheme="majorHAnsi" w:hAnsiTheme="majorHAnsi"/>
          <w:sz w:val="24"/>
          <w:szCs w:val="24"/>
        </w:rPr>
      </w:pPr>
      <w:r w:rsidRPr="00487B98">
        <w:rPr>
          <w:rFonts w:asciiTheme="majorHAnsi" w:hAnsiTheme="majorHAnsi"/>
          <w:sz w:val="24"/>
          <w:szCs w:val="24"/>
        </w:rPr>
        <w:t>All students are required to have a composition notebook or binder for this class.  Notebook check will be performed randomly throughout the year and the notebooks will be graded. The notebook check grades could consist of do-no</w:t>
      </w:r>
      <w:r w:rsidR="009E0F7C">
        <w:rPr>
          <w:rFonts w:asciiTheme="majorHAnsi" w:hAnsiTheme="majorHAnsi"/>
          <w:sz w:val="24"/>
          <w:szCs w:val="24"/>
        </w:rPr>
        <w:t>ws, objectives, and class work.</w:t>
      </w:r>
      <w:r w:rsidRPr="00487B98">
        <w:rPr>
          <w:rFonts w:asciiTheme="majorHAnsi" w:hAnsiTheme="majorHAnsi"/>
          <w:sz w:val="24"/>
          <w:szCs w:val="24"/>
        </w:rPr>
        <w:t xml:space="preserve"> </w:t>
      </w:r>
      <w:r w:rsidR="009E0F7C">
        <w:rPr>
          <w:rFonts w:asciiTheme="majorHAnsi" w:hAnsiTheme="majorHAnsi"/>
          <w:sz w:val="24"/>
          <w:szCs w:val="24"/>
        </w:rPr>
        <w:t xml:space="preserve"> </w:t>
      </w:r>
      <w:r w:rsidRPr="00487B98">
        <w:rPr>
          <w:rFonts w:asciiTheme="majorHAnsi" w:hAnsiTheme="majorHAnsi"/>
          <w:sz w:val="24"/>
          <w:szCs w:val="24"/>
        </w:rPr>
        <w:t xml:space="preserve">Students are required to have ALL of the do-nows and objectives written down in their notebook. An absence may excuse the students from being graded on the do-nows and objectives. </w:t>
      </w:r>
    </w:p>
    <w:p w:rsidR="006B6DE1" w:rsidRPr="00487B98" w:rsidRDefault="006B6DE1" w:rsidP="006B6DE1">
      <w:pPr>
        <w:spacing w:after="0" w:line="200" w:lineRule="exact"/>
        <w:rPr>
          <w:rFonts w:asciiTheme="majorHAnsi" w:hAnsiTheme="majorHAnsi"/>
          <w:b/>
          <w:sz w:val="24"/>
          <w:szCs w:val="24"/>
        </w:rPr>
      </w:pPr>
    </w:p>
    <w:p w:rsidR="006B6DE1" w:rsidRPr="00487B98" w:rsidRDefault="006B6DE1" w:rsidP="006B6DE1">
      <w:pPr>
        <w:spacing w:after="0" w:line="200" w:lineRule="exact"/>
        <w:rPr>
          <w:rFonts w:asciiTheme="majorHAnsi" w:hAnsiTheme="majorHAnsi"/>
          <w:b/>
          <w:sz w:val="24"/>
          <w:szCs w:val="24"/>
        </w:rPr>
      </w:pPr>
      <w:r w:rsidRPr="00487B98">
        <w:rPr>
          <w:rFonts w:asciiTheme="majorHAnsi" w:hAnsiTheme="majorHAnsi"/>
          <w:b/>
          <w:sz w:val="24"/>
          <w:szCs w:val="24"/>
        </w:rPr>
        <w:t>Late Work Policy</w:t>
      </w:r>
    </w:p>
    <w:p w:rsidR="006B6DE1" w:rsidRPr="00487B98" w:rsidRDefault="006B6DE1" w:rsidP="006B6DE1">
      <w:pPr>
        <w:spacing w:after="0" w:line="200" w:lineRule="exact"/>
        <w:rPr>
          <w:rFonts w:asciiTheme="majorHAnsi" w:hAnsiTheme="majorHAnsi"/>
          <w:sz w:val="24"/>
          <w:szCs w:val="24"/>
        </w:rPr>
      </w:pPr>
    </w:p>
    <w:p w:rsidR="006B6DE1" w:rsidRPr="00487B98" w:rsidRDefault="006B6DE1" w:rsidP="006B6DE1">
      <w:pPr>
        <w:spacing w:after="0" w:line="200" w:lineRule="exact"/>
        <w:rPr>
          <w:rFonts w:asciiTheme="majorHAnsi" w:hAnsiTheme="majorHAnsi"/>
          <w:sz w:val="24"/>
          <w:szCs w:val="24"/>
        </w:rPr>
      </w:pPr>
      <w:r w:rsidRPr="00487B98">
        <w:rPr>
          <w:rFonts w:asciiTheme="majorHAnsi" w:hAnsiTheme="majorHAnsi"/>
          <w:sz w:val="24"/>
          <w:szCs w:val="24"/>
        </w:rPr>
        <w:t>Missed tests, quizzes, class work and homework resulting from an absence should be submitted to the teacher within five (5) days from student’s return.</w:t>
      </w:r>
    </w:p>
    <w:p w:rsidR="006B6DE1" w:rsidRPr="00487B98" w:rsidRDefault="006B6DE1" w:rsidP="006B6DE1">
      <w:pPr>
        <w:spacing w:after="0" w:line="200" w:lineRule="exact"/>
        <w:rPr>
          <w:rFonts w:asciiTheme="majorHAnsi" w:hAnsiTheme="majorHAnsi"/>
          <w:sz w:val="24"/>
          <w:szCs w:val="24"/>
        </w:rPr>
      </w:pPr>
    </w:p>
    <w:p w:rsidR="006B6DE1" w:rsidRPr="00487B98" w:rsidRDefault="006B6DE1" w:rsidP="006B6DE1">
      <w:pPr>
        <w:spacing w:after="0" w:line="200" w:lineRule="exact"/>
        <w:rPr>
          <w:rFonts w:asciiTheme="majorHAnsi" w:hAnsiTheme="majorHAnsi"/>
          <w:b/>
          <w:sz w:val="24"/>
          <w:szCs w:val="24"/>
        </w:rPr>
      </w:pPr>
      <w:r w:rsidRPr="00487B98">
        <w:rPr>
          <w:rFonts w:asciiTheme="majorHAnsi" w:hAnsiTheme="majorHAnsi"/>
          <w:b/>
          <w:sz w:val="24"/>
          <w:szCs w:val="24"/>
        </w:rPr>
        <w:t>Lab Policy and Contract</w:t>
      </w:r>
    </w:p>
    <w:p w:rsidR="006B6DE1" w:rsidRPr="00487B98" w:rsidRDefault="006B6DE1" w:rsidP="006B6DE1">
      <w:pPr>
        <w:spacing w:after="0" w:line="200" w:lineRule="exact"/>
        <w:rPr>
          <w:rFonts w:asciiTheme="majorHAnsi" w:hAnsiTheme="majorHAnsi"/>
          <w:sz w:val="24"/>
          <w:szCs w:val="24"/>
        </w:rPr>
      </w:pPr>
    </w:p>
    <w:p w:rsidR="006B6DE1" w:rsidRPr="00487B98" w:rsidRDefault="006B6DE1" w:rsidP="006B6DE1">
      <w:pPr>
        <w:spacing w:after="0" w:line="200" w:lineRule="exact"/>
        <w:rPr>
          <w:rFonts w:asciiTheme="majorHAnsi" w:hAnsiTheme="majorHAnsi"/>
          <w:sz w:val="24"/>
          <w:szCs w:val="24"/>
        </w:rPr>
      </w:pPr>
      <w:r w:rsidRPr="00487B98">
        <w:rPr>
          <w:rFonts w:asciiTheme="majorHAnsi" w:hAnsiTheme="majorHAnsi"/>
          <w:sz w:val="24"/>
          <w:szCs w:val="24"/>
        </w:rPr>
        <w:t>Forensic Science is a lab-based course that requires a level of maturity and constant observance of classroom and laboratory rules. The rules are in place to ensure an orderly and safe environment in order to prepare students for a better learning experience. Please review and observe the following rules throughout your term in this course:</w:t>
      </w:r>
    </w:p>
    <w:p w:rsidR="006B6DE1" w:rsidRPr="00487B98" w:rsidRDefault="006B6DE1" w:rsidP="006B6DE1">
      <w:pPr>
        <w:spacing w:after="0" w:line="200" w:lineRule="exact"/>
        <w:rPr>
          <w:rFonts w:asciiTheme="majorHAnsi" w:hAnsiTheme="majorHAnsi"/>
          <w:sz w:val="24"/>
          <w:szCs w:val="24"/>
        </w:rPr>
      </w:pPr>
    </w:p>
    <w:p w:rsidR="006B6DE1" w:rsidRPr="00487B98" w:rsidRDefault="006B6DE1" w:rsidP="006B6DE1">
      <w:pPr>
        <w:spacing w:after="0" w:line="200" w:lineRule="exact"/>
        <w:rPr>
          <w:rFonts w:asciiTheme="majorHAnsi" w:hAnsiTheme="majorHAnsi"/>
          <w:sz w:val="24"/>
          <w:szCs w:val="24"/>
        </w:rPr>
      </w:pPr>
      <w:r w:rsidRPr="00487B98">
        <w:rPr>
          <w:rFonts w:asciiTheme="majorHAnsi" w:hAnsiTheme="majorHAnsi"/>
          <w:sz w:val="24"/>
          <w:szCs w:val="24"/>
        </w:rPr>
        <w:t>1) Always conduct yourself appropriately in the laboratory. Be serious and alert at all times.</w:t>
      </w:r>
    </w:p>
    <w:p w:rsidR="006B6DE1" w:rsidRPr="00487B98" w:rsidRDefault="006B6DE1" w:rsidP="006B6DE1">
      <w:pPr>
        <w:spacing w:after="0" w:line="200" w:lineRule="exact"/>
        <w:rPr>
          <w:rFonts w:asciiTheme="majorHAnsi" w:hAnsiTheme="majorHAnsi"/>
          <w:sz w:val="24"/>
          <w:szCs w:val="24"/>
        </w:rPr>
      </w:pPr>
      <w:r w:rsidRPr="00487B98">
        <w:rPr>
          <w:rFonts w:asciiTheme="majorHAnsi" w:hAnsiTheme="majorHAnsi"/>
          <w:sz w:val="24"/>
          <w:szCs w:val="24"/>
        </w:rPr>
        <w:t>2) Follow all written and verbal instructions carefully. If you are not certain about what to do after reading the instructions, please ask your teacher for clarification.</w:t>
      </w:r>
    </w:p>
    <w:p w:rsidR="006B6DE1" w:rsidRPr="00487B98" w:rsidRDefault="006B6DE1" w:rsidP="006B6DE1">
      <w:pPr>
        <w:spacing w:after="0" w:line="200" w:lineRule="exact"/>
        <w:rPr>
          <w:rFonts w:asciiTheme="majorHAnsi" w:hAnsiTheme="majorHAnsi"/>
          <w:sz w:val="24"/>
          <w:szCs w:val="24"/>
        </w:rPr>
      </w:pPr>
      <w:r w:rsidRPr="00487B98">
        <w:rPr>
          <w:rFonts w:asciiTheme="majorHAnsi" w:hAnsiTheme="majorHAnsi"/>
          <w:sz w:val="24"/>
          <w:szCs w:val="24"/>
        </w:rPr>
        <w:t>3)  You may not eat or drink anything while performing a lab.</w:t>
      </w:r>
    </w:p>
    <w:p w:rsidR="006B6DE1" w:rsidRPr="00487B98" w:rsidRDefault="006B6DE1" w:rsidP="006B6DE1">
      <w:pPr>
        <w:spacing w:after="0" w:line="200" w:lineRule="exact"/>
        <w:rPr>
          <w:rFonts w:asciiTheme="majorHAnsi" w:hAnsiTheme="majorHAnsi"/>
          <w:sz w:val="24"/>
          <w:szCs w:val="24"/>
        </w:rPr>
      </w:pPr>
      <w:r w:rsidRPr="00487B98">
        <w:rPr>
          <w:rFonts w:asciiTheme="majorHAnsi" w:hAnsiTheme="majorHAnsi"/>
          <w:sz w:val="24"/>
          <w:szCs w:val="24"/>
        </w:rPr>
        <w:t>4)  Do not perform unauthorized experiments.</w:t>
      </w:r>
    </w:p>
    <w:p w:rsidR="006B6DE1" w:rsidRPr="00487B98" w:rsidRDefault="006B6DE1" w:rsidP="006B6DE1">
      <w:pPr>
        <w:spacing w:after="0" w:line="200" w:lineRule="exact"/>
        <w:rPr>
          <w:rFonts w:asciiTheme="majorHAnsi" w:hAnsiTheme="majorHAnsi"/>
          <w:sz w:val="24"/>
          <w:szCs w:val="24"/>
        </w:rPr>
      </w:pPr>
      <w:r w:rsidRPr="00487B98">
        <w:rPr>
          <w:rFonts w:asciiTheme="majorHAnsi" w:hAnsiTheme="majorHAnsi"/>
          <w:sz w:val="24"/>
          <w:szCs w:val="24"/>
        </w:rPr>
        <w:t>5)  Notify the instructor of any unsafe conditions you observe</w:t>
      </w:r>
    </w:p>
    <w:p w:rsidR="006B6DE1" w:rsidRPr="00487B98" w:rsidRDefault="006B6DE1" w:rsidP="006B6DE1">
      <w:pPr>
        <w:spacing w:after="0" w:line="200" w:lineRule="exact"/>
        <w:rPr>
          <w:rFonts w:asciiTheme="majorHAnsi" w:hAnsiTheme="majorHAnsi"/>
          <w:sz w:val="24"/>
          <w:szCs w:val="24"/>
        </w:rPr>
      </w:pPr>
      <w:r w:rsidRPr="00487B98">
        <w:rPr>
          <w:rFonts w:asciiTheme="majorHAnsi" w:hAnsiTheme="majorHAnsi"/>
          <w:sz w:val="24"/>
          <w:szCs w:val="24"/>
        </w:rPr>
        <w:t>6)  Instantly report any accident, spill, or injury to your instructor, no matter how minor.</w:t>
      </w:r>
    </w:p>
    <w:p w:rsidR="006B6DE1" w:rsidRPr="00487B98" w:rsidRDefault="006B6DE1" w:rsidP="006B6DE1">
      <w:pPr>
        <w:spacing w:after="0" w:line="200" w:lineRule="exact"/>
        <w:rPr>
          <w:rFonts w:asciiTheme="majorHAnsi" w:hAnsiTheme="majorHAnsi"/>
          <w:sz w:val="24"/>
          <w:szCs w:val="24"/>
        </w:rPr>
      </w:pPr>
      <w:r w:rsidRPr="00487B98">
        <w:rPr>
          <w:rFonts w:asciiTheme="majorHAnsi" w:hAnsiTheme="majorHAnsi"/>
          <w:sz w:val="24"/>
          <w:szCs w:val="24"/>
        </w:rPr>
        <w:t>7)  If you spill an acid or corrosive chemical on your skin, wash it off immediately using lots of water.</w:t>
      </w:r>
    </w:p>
    <w:p w:rsidR="006B6DE1" w:rsidRPr="00487B98" w:rsidRDefault="006B6DE1" w:rsidP="006B6DE1">
      <w:pPr>
        <w:spacing w:after="0" w:line="200" w:lineRule="exact"/>
        <w:rPr>
          <w:rFonts w:asciiTheme="majorHAnsi" w:hAnsiTheme="majorHAnsi"/>
          <w:sz w:val="24"/>
          <w:szCs w:val="24"/>
        </w:rPr>
      </w:pPr>
      <w:r w:rsidRPr="00487B98">
        <w:rPr>
          <w:rFonts w:asciiTheme="majorHAnsi" w:hAnsiTheme="majorHAnsi"/>
          <w:sz w:val="24"/>
          <w:szCs w:val="24"/>
        </w:rPr>
        <w:t>8) Dispose of chemicals properly. Your teacher will inform you of how to do this before the lab.</w:t>
      </w:r>
    </w:p>
    <w:p w:rsidR="006B6DE1" w:rsidRPr="002D3647" w:rsidRDefault="006B6DE1" w:rsidP="006B6DE1">
      <w:pPr>
        <w:spacing w:before="30" w:after="0" w:line="240" w:lineRule="auto"/>
        <w:ind w:left="2053" w:right="2012"/>
        <w:jc w:val="center"/>
        <w:rPr>
          <w:rFonts w:eastAsia="Century Gothic" w:cs="Century Gothic"/>
          <w:b/>
          <w:bCs/>
          <w:spacing w:val="1"/>
          <w:sz w:val="28"/>
          <w:szCs w:val="28"/>
        </w:rPr>
      </w:pPr>
    </w:p>
    <w:p w:rsidR="006B6DE1" w:rsidRPr="002D3647" w:rsidRDefault="006B6DE1" w:rsidP="006B6DE1">
      <w:pPr>
        <w:spacing w:before="30" w:after="0" w:line="240" w:lineRule="auto"/>
        <w:ind w:left="2053" w:right="2012"/>
        <w:jc w:val="center"/>
        <w:rPr>
          <w:rFonts w:eastAsia="Century Gothic" w:cs="Century Gothic"/>
          <w:b/>
          <w:bCs/>
          <w:spacing w:val="1"/>
          <w:sz w:val="26"/>
          <w:szCs w:val="26"/>
        </w:rPr>
      </w:pPr>
    </w:p>
    <w:p w:rsidR="006B6DE1" w:rsidRDefault="006B6DE1" w:rsidP="006B6DE1">
      <w:pPr>
        <w:tabs>
          <w:tab w:val="left" w:pos="2280"/>
        </w:tabs>
        <w:spacing w:before="30" w:after="0" w:line="190" w:lineRule="exact"/>
        <w:ind w:right="-20"/>
        <w:rPr>
          <w:rFonts w:ascii="Century Gothic" w:eastAsia="Century Gothic" w:hAnsi="Century Gothic" w:cs="Century Gothic"/>
          <w:sz w:val="16"/>
          <w:szCs w:val="16"/>
        </w:rPr>
      </w:pPr>
    </w:p>
    <w:p w:rsidR="006B6DE1" w:rsidRDefault="006B6DE1" w:rsidP="006B6DE1">
      <w:pPr>
        <w:spacing w:line="240" w:lineRule="auto"/>
        <w:rPr>
          <w:rFonts w:ascii="Arial Narrow" w:eastAsia="SimSun" w:hAnsi="Arial Narrow" w:cs="Times New Roman"/>
          <w:b/>
          <w:sz w:val="26"/>
          <w:szCs w:val="26"/>
          <w:u w:val="single"/>
          <w:lang w:eastAsia="zh-CN"/>
        </w:rPr>
      </w:pPr>
    </w:p>
    <w:p w:rsidR="006B6DE1" w:rsidRDefault="006B6DE1" w:rsidP="006B6DE1">
      <w:pPr>
        <w:spacing w:line="240" w:lineRule="auto"/>
        <w:rPr>
          <w:rFonts w:ascii="Arial Narrow" w:eastAsia="SimSun" w:hAnsi="Arial Narrow" w:cs="Times New Roman"/>
          <w:b/>
          <w:sz w:val="26"/>
          <w:szCs w:val="26"/>
          <w:u w:val="single"/>
          <w:lang w:eastAsia="zh-CN"/>
        </w:rPr>
      </w:pPr>
    </w:p>
    <w:p w:rsidR="006B6DE1" w:rsidRDefault="006B6DE1" w:rsidP="006B6DE1">
      <w:pPr>
        <w:spacing w:line="240" w:lineRule="auto"/>
        <w:rPr>
          <w:rFonts w:ascii="Arial Narrow" w:eastAsia="SimSun" w:hAnsi="Arial Narrow" w:cs="Times New Roman"/>
          <w:b/>
          <w:sz w:val="26"/>
          <w:szCs w:val="26"/>
          <w:u w:val="single"/>
          <w:lang w:eastAsia="zh-CN"/>
        </w:rPr>
      </w:pPr>
    </w:p>
    <w:p w:rsidR="006B6DE1" w:rsidRDefault="006B6DE1" w:rsidP="006B6DE1">
      <w:pPr>
        <w:spacing w:line="240" w:lineRule="auto"/>
        <w:rPr>
          <w:rFonts w:ascii="Arial Narrow" w:eastAsia="SimSun" w:hAnsi="Arial Narrow" w:cs="Times New Roman"/>
          <w:b/>
          <w:sz w:val="26"/>
          <w:szCs w:val="26"/>
          <w:u w:val="single"/>
          <w:lang w:eastAsia="zh-CN"/>
        </w:rPr>
      </w:pPr>
    </w:p>
    <w:p w:rsidR="006B6DE1" w:rsidRDefault="006B6DE1" w:rsidP="006B6DE1">
      <w:pPr>
        <w:spacing w:line="240" w:lineRule="auto"/>
        <w:rPr>
          <w:rFonts w:ascii="Arial Narrow" w:eastAsia="SimSun" w:hAnsi="Arial Narrow" w:cs="Times New Roman"/>
          <w:b/>
          <w:sz w:val="26"/>
          <w:szCs w:val="26"/>
          <w:u w:val="single"/>
          <w:lang w:eastAsia="zh-CN"/>
        </w:rPr>
      </w:pPr>
    </w:p>
    <w:p w:rsidR="006B6DE1" w:rsidRDefault="006B6DE1" w:rsidP="006B6DE1">
      <w:pPr>
        <w:spacing w:line="240" w:lineRule="auto"/>
        <w:rPr>
          <w:rFonts w:ascii="Arial Narrow" w:eastAsia="SimSun" w:hAnsi="Arial Narrow" w:cs="Times New Roman"/>
          <w:b/>
          <w:sz w:val="26"/>
          <w:szCs w:val="26"/>
          <w:u w:val="single"/>
          <w:lang w:eastAsia="zh-CN"/>
        </w:rPr>
      </w:pPr>
    </w:p>
    <w:p w:rsidR="006B6DE1" w:rsidRDefault="006B6DE1" w:rsidP="006B6DE1">
      <w:pPr>
        <w:spacing w:line="240" w:lineRule="auto"/>
        <w:rPr>
          <w:rFonts w:ascii="Arial Narrow" w:eastAsia="SimSun" w:hAnsi="Arial Narrow" w:cs="Times New Roman"/>
          <w:b/>
          <w:sz w:val="26"/>
          <w:szCs w:val="26"/>
          <w:u w:val="single"/>
          <w:lang w:eastAsia="zh-CN"/>
        </w:rPr>
      </w:pPr>
    </w:p>
    <w:p w:rsidR="006B6DE1" w:rsidRDefault="006B6DE1" w:rsidP="006B6DE1">
      <w:pPr>
        <w:spacing w:line="240" w:lineRule="auto"/>
        <w:rPr>
          <w:rFonts w:ascii="Arial Narrow" w:eastAsia="SimSun" w:hAnsi="Arial Narrow" w:cs="Times New Roman"/>
          <w:b/>
          <w:sz w:val="26"/>
          <w:szCs w:val="26"/>
          <w:u w:val="single"/>
          <w:lang w:eastAsia="zh-CN"/>
        </w:rPr>
      </w:pPr>
    </w:p>
    <w:p w:rsidR="006B6DE1" w:rsidRDefault="006B6DE1" w:rsidP="006B6DE1">
      <w:pPr>
        <w:spacing w:line="240" w:lineRule="auto"/>
        <w:rPr>
          <w:rFonts w:ascii="Arial Narrow" w:eastAsia="SimSun" w:hAnsi="Arial Narrow" w:cs="Times New Roman"/>
          <w:b/>
          <w:sz w:val="26"/>
          <w:szCs w:val="26"/>
          <w:u w:val="single"/>
          <w:lang w:eastAsia="zh-CN"/>
        </w:rPr>
      </w:pPr>
    </w:p>
    <w:p w:rsidR="006B6DE1" w:rsidRDefault="006B6DE1" w:rsidP="006B6DE1">
      <w:pPr>
        <w:spacing w:line="240" w:lineRule="auto"/>
        <w:rPr>
          <w:rFonts w:ascii="Arial Narrow" w:eastAsia="SimSun" w:hAnsi="Arial Narrow" w:cs="Times New Roman"/>
          <w:b/>
          <w:sz w:val="26"/>
          <w:szCs w:val="26"/>
          <w:u w:val="single"/>
          <w:lang w:eastAsia="zh-CN"/>
        </w:rPr>
      </w:pPr>
    </w:p>
    <w:p w:rsidR="006B6DE1" w:rsidRDefault="006B6DE1" w:rsidP="006B6DE1">
      <w:pPr>
        <w:spacing w:line="240" w:lineRule="auto"/>
        <w:rPr>
          <w:rFonts w:ascii="Arial Narrow" w:eastAsia="SimSun" w:hAnsi="Arial Narrow" w:cs="Times New Roman"/>
          <w:b/>
          <w:sz w:val="26"/>
          <w:szCs w:val="26"/>
          <w:u w:val="single"/>
          <w:lang w:eastAsia="zh-CN"/>
        </w:rPr>
      </w:pPr>
    </w:p>
    <w:p w:rsidR="006B6DE1" w:rsidRDefault="006B6DE1" w:rsidP="006B6DE1">
      <w:pPr>
        <w:spacing w:line="240" w:lineRule="auto"/>
        <w:rPr>
          <w:rFonts w:ascii="Arial Narrow" w:eastAsia="SimSun" w:hAnsi="Arial Narrow" w:cs="Times New Roman"/>
          <w:b/>
          <w:sz w:val="26"/>
          <w:szCs w:val="26"/>
          <w:u w:val="single"/>
          <w:lang w:eastAsia="zh-CN"/>
        </w:rPr>
      </w:pPr>
    </w:p>
    <w:p w:rsidR="006B6DE1" w:rsidRDefault="006B6DE1" w:rsidP="006B6DE1">
      <w:pPr>
        <w:spacing w:line="240" w:lineRule="auto"/>
        <w:rPr>
          <w:rFonts w:ascii="Arial Narrow" w:eastAsia="SimSun" w:hAnsi="Arial Narrow" w:cs="Times New Roman"/>
          <w:b/>
          <w:sz w:val="26"/>
          <w:szCs w:val="26"/>
          <w:u w:val="single"/>
          <w:lang w:eastAsia="zh-CN"/>
        </w:rPr>
      </w:pPr>
    </w:p>
    <w:p w:rsidR="00B83D6B" w:rsidRDefault="00B83D6B"/>
    <w:sectPr w:rsidR="00B83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E1C" w:rsidRDefault="00F15E1C" w:rsidP="00E52F9C">
      <w:pPr>
        <w:spacing w:after="0" w:line="240" w:lineRule="auto"/>
      </w:pPr>
      <w:r>
        <w:separator/>
      </w:r>
    </w:p>
  </w:endnote>
  <w:endnote w:type="continuationSeparator" w:id="0">
    <w:p w:rsidR="00F15E1C" w:rsidRDefault="00F15E1C" w:rsidP="00E5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E1C" w:rsidRDefault="00F15E1C" w:rsidP="00E52F9C">
      <w:pPr>
        <w:spacing w:after="0" w:line="240" w:lineRule="auto"/>
      </w:pPr>
      <w:r>
        <w:separator/>
      </w:r>
    </w:p>
  </w:footnote>
  <w:footnote w:type="continuationSeparator" w:id="0">
    <w:p w:rsidR="00F15E1C" w:rsidRDefault="00F15E1C" w:rsidP="00E52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65E8"/>
    <w:multiLevelType w:val="hybridMultilevel"/>
    <w:tmpl w:val="2806C6A2"/>
    <w:lvl w:ilvl="0" w:tplc="DDD25108">
      <w:start w:val="1"/>
      <w:numFmt w:val="bullet"/>
      <w:lvlText w:val=""/>
      <w:lvlJc w:val="left"/>
      <w:pPr>
        <w:ind w:left="720" w:hanging="360"/>
      </w:pPr>
      <w:rPr>
        <w:rFonts w:ascii="Symbol" w:eastAsia="Century Gothic" w:hAnsi="Symbol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97359"/>
    <w:multiLevelType w:val="hybridMultilevel"/>
    <w:tmpl w:val="4CBE93D8"/>
    <w:lvl w:ilvl="0" w:tplc="A62C54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85226"/>
    <w:multiLevelType w:val="hybridMultilevel"/>
    <w:tmpl w:val="D0CA713A"/>
    <w:lvl w:ilvl="0" w:tplc="0CAEB01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5FD23659"/>
    <w:multiLevelType w:val="hybridMultilevel"/>
    <w:tmpl w:val="85D81DFC"/>
    <w:lvl w:ilvl="0" w:tplc="1AEE95A0">
      <w:start w:val="1"/>
      <w:numFmt w:val="bullet"/>
      <w:lvlText w:val="-"/>
      <w:lvlJc w:val="left"/>
      <w:pPr>
        <w:ind w:left="822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7C260DCC"/>
    <w:multiLevelType w:val="hybridMultilevel"/>
    <w:tmpl w:val="3BEC5466"/>
    <w:lvl w:ilvl="0" w:tplc="4D7E45FC">
      <w:start w:val="1"/>
      <w:numFmt w:val="bullet"/>
      <w:lvlText w:val=""/>
      <w:lvlJc w:val="left"/>
      <w:pPr>
        <w:ind w:left="460" w:hanging="360"/>
      </w:pPr>
      <w:rPr>
        <w:rFonts w:ascii="Symbol" w:eastAsia="Century Gothic" w:hAnsi="Symbol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E1"/>
    <w:rsid w:val="000463D1"/>
    <w:rsid w:val="000518BE"/>
    <w:rsid w:val="0007797A"/>
    <w:rsid w:val="000D45A0"/>
    <w:rsid w:val="003C675E"/>
    <w:rsid w:val="00487B98"/>
    <w:rsid w:val="006B6DE1"/>
    <w:rsid w:val="007A1F0B"/>
    <w:rsid w:val="009E0F7C"/>
    <w:rsid w:val="00B05368"/>
    <w:rsid w:val="00B35A1C"/>
    <w:rsid w:val="00B83D6B"/>
    <w:rsid w:val="00C169DF"/>
    <w:rsid w:val="00CB21F2"/>
    <w:rsid w:val="00DF6169"/>
    <w:rsid w:val="00E52F9C"/>
    <w:rsid w:val="00F1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2CC8A-139A-4686-90E2-2F4F158E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F9C"/>
  </w:style>
  <w:style w:type="paragraph" w:styleId="Heading1">
    <w:name w:val="heading 1"/>
    <w:basedOn w:val="Normal"/>
    <w:next w:val="Normal"/>
    <w:link w:val="Heading1Char"/>
    <w:uiPriority w:val="9"/>
    <w:qFormat/>
    <w:rsid w:val="006B6DE1"/>
    <w:pPr>
      <w:keepNext/>
      <w:keepLines/>
      <w:widowControl w:val="0"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DE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6B6DE1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DE1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D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6DE1"/>
    <w:pPr>
      <w:widowControl w:val="0"/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6DE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6DE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2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F9C"/>
  </w:style>
  <w:style w:type="paragraph" w:styleId="Footer">
    <w:name w:val="footer"/>
    <w:basedOn w:val="Normal"/>
    <w:link w:val="FooterChar"/>
    <w:uiPriority w:val="99"/>
    <w:unhideWhenUsed/>
    <w:rsid w:val="00E52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deyhilton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Hilton, Codey D.</dc:creator>
  <cp:keywords/>
  <dc:description/>
  <cp:lastModifiedBy>Hilton, Codey D.</cp:lastModifiedBy>
  <cp:revision>3</cp:revision>
  <dcterms:created xsi:type="dcterms:W3CDTF">2016-08-26T12:37:00Z</dcterms:created>
  <dcterms:modified xsi:type="dcterms:W3CDTF">2016-08-26T12:49:00Z</dcterms:modified>
</cp:coreProperties>
</file>